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97" w:rsidRPr="001A56B9" w:rsidRDefault="00AC2E97" w:rsidP="00AC2E97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1A56B9">
        <w:rPr>
          <w:b/>
          <w:bCs/>
          <w:sz w:val="24"/>
          <w:szCs w:val="24"/>
        </w:rPr>
        <w:t>ОМСКИЙ  МУНИЦИПАЛЬНЫЙ  РАЙОН ОМСКОЙ  ОБЛАСТИ</w:t>
      </w:r>
    </w:p>
    <w:p w:rsidR="00AC2E97" w:rsidRPr="001A56B9" w:rsidRDefault="00AC2E97" w:rsidP="00AC2E97">
      <w:pPr>
        <w:shd w:val="clear" w:color="auto" w:fill="FFFFFF"/>
        <w:ind w:hanging="567"/>
        <w:jc w:val="center"/>
        <w:rPr>
          <w:b/>
          <w:sz w:val="40"/>
          <w:szCs w:val="40"/>
        </w:rPr>
      </w:pPr>
      <w:r w:rsidRPr="001A56B9">
        <w:rPr>
          <w:b/>
          <w:sz w:val="40"/>
          <w:szCs w:val="40"/>
        </w:rPr>
        <w:t>Администрация Калининского сельского поселения</w:t>
      </w:r>
    </w:p>
    <w:p w:rsidR="00AC2E97" w:rsidRPr="001A56B9" w:rsidRDefault="00AC2E97" w:rsidP="00AC2E97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C2E97" w:rsidRPr="00352CA5" w:rsidTr="004F4227">
        <w:trPr>
          <w:trHeight w:val="237"/>
        </w:trPr>
        <w:tc>
          <w:tcPr>
            <w:tcW w:w="985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2E97" w:rsidRDefault="00AC2E97" w:rsidP="004F4227">
            <w:pPr>
              <w:jc w:val="right"/>
              <w:rPr>
                <w:b/>
                <w:spacing w:val="38"/>
                <w:sz w:val="28"/>
                <w:szCs w:val="28"/>
                <w:highlight w:val="yellow"/>
              </w:rPr>
            </w:pPr>
          </w:p>
          <w:p w:rsidR="00AC2E97" w:rsidRPr="00352CA5" w:rsidRDefault="00AC2E97" w:rsidP="004F4227">
            <w:pPr>
              <w:jc w:val="right"/>
              <w:rPr>
                <w:b/>
                <w:spacing w:val="38"/>
                <w:sz w:val="28"/>
                <w:szCs w:val="28"/>
                <w:highlight w:val="yellow"/>
              </w:rPr>
            </w:pPr>
            <w:r>
              <w:rPr>
                <w:b/>
                <w:spacing w:val="38"/>
                <w:sz w:val="28"/>
                <w:szCs w:val="28"/>
                <w:highlight w:val="yellow"/>
              </w:rPr>
              <w:t xml:space="preserve">ПРОЕКТ </w:t>
            </w:r>
          </w:p>
        </w:tc>
      </w:tr>
    </w:tbl>
    <w:p w:rsidR="00AC2E97" w:rsidRPr="001A56B9" w:rsidRDefault="00AC2E97" w:rsidP="00AC2E97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1A56B9">
        <w:rPr>
          <w:b/>
          <w:spacing w:val="38"/>
          <w:sz w:val="36"/>
          <w:szCs w:val="36"/>
        </w:rPr>
        <w:t>ПОСТАНОВЛЕНИЕ</w:t>
      </w:r>
    </w:p>
    <w:p w:rsidR="00AC2E97" w:rsidRPr="001A56B9" w:rsidRDefault="00AC2E97" w:rsidP="00AC2E97">
      <w:pPr>
        <w:shd w:val="clear" w:color="auto" w:fill="FFFFFF"/>
        <w:rPr>
          <w:sz w:val="24"/>
          <w:szCs w:val="24"/>
        </w:rPr>
      </w:pPr>
    </w:p>
    <w:p w:rsidR="00AC2E97" w:rsidRPr="001A56B9" w:rsidRDefault="00AC2E97" w:rsidP="00AC2E97">
      <w:pPr>
        <w:shd w:val="clear" w:color="auto" w:fill="FFFFFF"/>
        <w:rPr>
          <w:sz w:val="28"/>
          <w:szCs w:val="28"/>
        </w:rPr>
      </w:pPr>
      <w:r w:rsidRPr="001A56B9">
        <w:rPr>
          <w:sz w:val="28"/>
          <w:szCs w:val="28"/>
        </w:rPr>
        <w:t>от  ___________ № _______</w:t>
      </w:r>
    </w:p>
    <w:p w:rsidR="00AC2E97" w:rsidRPr="00352CA5" w:rsidRDefault="00AC2E97" w:rsidP="00AC2E97">
      <w:pPr>
        <w:shd w:val="clear" w:color="auto" w:fill="FFFFFF"/>
        <w:spacing w:after="225"/>
        <w:jc w:val="center"/>
        <w:rPr>
          <w:rFonts w:ascii="Tahoma" w:hAnsi="Tahoma" w:cs="Tahoma"/>
          <w:color w:val="414141"/>
          <w:sz w:val="18"/>
          <w:szCs w:val="18"/>
        </w:rPr>
      </w:pPr>
    </w:p>
    <w:p w:rsidR="0098494B" w:rsidRDefault="0098494B" w:rsidP="0098494B">
      <w:pPr>
        <w:spacing w:line="321" w:lineRule="exact"/>
        <w:rPr>
          <w:sz w:val="24"/>
          <w:szCs w:val="24"/>
        </w:rPr>
      </w:pPr>
    </w:p>
    <w:p w:rsidR="0098494B" w:rsidRPr="004903E1" w:rsidRDefault="0098494B" w:rsidP="0098494B">
      <w:pPr>
        <w:pStyle w:val="FR1"/>
        <w:spacing w:before="0"/>
        <w:ind w:right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903E1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9D3BC9">
        <w:rPr>
          <w:rFonts w:ascii="Times New Roman" w:hAnsi="Times New Roman"/>
          <w:sz w:val="28"/>
          <w:szCs w:val="28"/>
        </w:rPr>
        <w:t>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</w:t>
      </w:r>
      <w:r w:rsidRPr="004903E1">
        <w:rPr>
          <w:rFonts w:ascii="Times New Roman" w:hAnsi="Times New Roman"/>
          <w:sz w:val="28"/>
          <w:szCs w:val="28"/>
        </w:rPr>
        <w:t>»</w:t>
      </w:r>
    </w:p>
    <w:p w:rsidR="0098494B" w:rsidRPr="004903E1" w:rsidRDefault="0098494B" w:rsidP="0098494B">
      <w:pPr>
        <w:jc w:val="both"/>
        <w:rPr>
          <w:szCs w:val="28"/>
        </w:rPr>
      </w:pPr>
    </w:p>
    <w:p w:rsidR="009C5C11" w:rsidRDefault="0098494B" w:rsidP="009849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8494B">
        <w:rPr>
          <w:sz w:val="28"/>
          <w:szCs w:val="28"/>
        </w:rPr>
        <w:t xml:space="preserve">В целях реализации положений Земельного кодекса РФ, Федерального закона от 24 июля 2002 года № 101-ФЗ «Об обороте земель сельскохозяйственного назначения», 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27 июля 2010 года </w:t>
      </w:r>
      <w:r>
        <w:rPr>
          <w:sz w:val="28"/>
          <w:szCs w:val="28"/>
        </w:rPr>
        <w:br/>
      </w:r>
      <w:r w:rsidRPr="0098494B">
        <w:rPr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proofErr w:type="gramEnd"/>
    </w:p>
    <w:p w:rsidR="009C5C11" w:rsidRDefault="009C5C11" w:rsidP="009849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494B" w:rsidRPr="0098494B" w:rsidRDefault="009C5C11" w:rsidP="009C5C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1. Утвердить административный регламент предоставления муниципальной услуги «Предоставление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торгов» согласно приложению к настоящему постановлению.</w:t>
      </w:r>
    </w:p>
    <w:p w:rsidR="009C5C11" w:rsidRPr="0056275B" w:rsidRDefault="009C5C11" w:rsidP="009C5C1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275B">
        <w:rPr>
          <w:color w:val="000000"/>
          <w:sz w:val="28"/>
          <w:szCs w:val="28"/>
        </w:rPr>
        <w:t>2.</w:t>
      </w:r>
      <w:r w:rsidR="00AC2E97">
        <w:rPr>
          <w:color w:val="000000"/>
          <w:sz w:val="28"/>
          <w:szCs w:val="28"/>
        </w:rPr>
        <w:t xml:space="preserve"> Опубликовать</w:t>
      </w:r>
      <w:r w:rsidRPr="0056275B">
        <w:rPr>
          <w:color w:val="000000"/>
          <w:sz w:val="28"/>
          <w:szCs w:val="28"/>
        </w:rPr>
        <w:t xml:space="preserve"> настояще</w:t>
      </w:r>
      <w:r w:rsidR="00AC2E9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56275B">
        <w:rPr>
          <w:color w:val="000000"/>
          <w:sz w:val="28"/>
          <w:szCs w:val="28"/>
        </w:rPr>
        <w:t>постановлени</w:t>
      </w:r>
      <w:r w:rsidR="00AC2E97">
        <w:rPr>
          <w:color w:val="000000"/>
          <w:sz w:val="28"/>
          <w:szCs w:val="28"/>
        </w:rPr>
        <w:t>е</w:t>
      </w:r>
      <w:r w:rsidRPr="0056275B">
        <w:rPr>
          <w:color w:val="000000"/>
          <w:sz w:val="28"/>
          <w:szCs w:val="28"/>
        </w:rPr>
        <w:t xml:space="preserve"> в газете «Омский муниципальный вестник»</w:t>
      </w:r>
      <w:r>
        <w:rPr>
          <w:color w:val="000000"/>
          <w:sz w:val="28"/>
          <w:szCs w:val="28"/>
        </w:rPr>
        <w:t xml:space="preserve"> </w:t>
      </w:r>
      <w:r w:rsidRPr="0098494B">
        <w:rPr>
          <w:sz w:val="28"/>
          <w:szCs w:val="28"/>
        </w:rPr>
        <w:t>и разместить на сайте поселения</w:t>
      </w:r>
      <w:r w:rsidRPr="0056275B">
        <w:rPr>
          <w:color w:val="000000"/>
          <w:sz w:val="28"/>
          <w:szCs w:val="28"/>
        </w:rPr>
        <w:t>.</w:t>
      </w:r>
    </w:p>
    <w:p w:rsidR="009C5C11" w:rsidRPr="0056275B" w:rsidRDefault="009C5C11" w:rsidP="009C5C1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275B">
        <w:rPr>
          <w:color w:val="000000"/>
          <w:sz w:val="28"/>
          <w:szCs w:val="28"/>
        </w:rPr>
        <w:t xml:space="preserve">3. </w:t>
      </w:r>
      <w:proofErr w:type="gramStart"/>
      <w:r w:rsidRPr="0056275B">
        <w:rPr>
          <w:color w:val="000000"/>
          <w:sz w:val="28"/>
          <w:szCs w:val="28"/>
        </w:rPr>
        <w:t>Контроль за</w:t>
      </w:r>
      <w:proofErr w:type="gramEnd"/>
      <w:r w:rsidRPr="0056275B">
        <w:rPr>
          <w:color w:val="000000"/>
          <w:sz w:val="28"/>
          <w:szCs w:val="28"/>
        </w:rPr>
        <w:t xml:space="preserve"> исполнением настоящего постановления оставляю за</w:t>
      </w:r>
      <w:r>
        <w:rPr>
          <w:color w:val="000000"/>
          <w:sz w:val="28"/>
          <w:szCs w:val="28"/>
        </w:rPr>
        <w:t xml:space="preserve"> </w:t>
      </w:r>
      <w:r w:rsidRPr="0056275B">
        <w:rPr>
          <w:color w:val="000000"/>
          <w:sz w:val="28"/>
          <w:szCs w:val="28"/>
        </w:rPr>
        <w:t>собой.</w:t>
      </w:r>
    </w:p>
    <w:p w:rsidR="0098494B" w:rsidRPr="0098494B" w:rsidRDefault="0098494B" w:rsidP="0098494B">
      <w:pPr>
        <w:jc w:val="both"/>
        <w:rPr>
          <w:sz w:val="28"/>
          <w:szCs w:val="28"/>
        </w:rPr>
      </w:pPr>
    </w:p>
    <w:p w:rsidR="0098494B" w:rsidRPr="0098494B" w:rsidRDefault="0098494B" w:rsidP="0098494B">
      <w:pPr>
        <w:jc w:val="both"/>
        <w:rPr>
          <w:sz w:val="28"/>
          <w:szCs w:val="28"/>
        </w:rPr>
      </w:pPr>
    </w:p>
    <w:p w:rsidR="009C5C11" w:rsidRPr="0056275B" w:rsidRDefault="009C5C11" w:rsidP="009C5C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275B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                                        </w:t>
      </w:r>
      <w:r w:rsidR="00AC2E97">
        <w:rPr>
          <w:color w:val="000000"/>
          <w:sz w:val="28"/>
          <w:szCs w:val="28"/>
        </w:rPr>
        <w:t xml:space="preserve">В.А. </w:t>
      </w:r>
      <w:proofErr w:type="spellStart"/>
      <w:r w:rsidR="00AC2E97">
        <w:rPr>
          <w:color w:val="000000"/>
          <w:sz w:val="28"/>
          <w:szCs w:val="28"/>
        </w:rPr>
        <w:t>Бурдыга</w:t>
      </w:r>
      <w:proofErr w:type="spellEnd"/>
      <w:r w:rsidR="00AC2E97">
        <w:rPr>
          <w:color w:val="000000"/>
          <w:sz w:val="28"/>
          <w:szCs w:val="28"/>
        </w:rPr>
        <w:t xml:space="preserve"> </w:t>
      </w:r>
    </w:p>
    <w:p w:rsidR="009C5C11" w:rsidRDefault="009C5C11" w:rsidP="009C5C1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8494B" w:rsidRPr="0098494B" w:rsidRDefault="0098494B" w:rsidP="0098494B">
      <w:pPr>
        <w:jc w:val="both"/>
        <w:rPr>
          <w:spacing w:val="-10"/>
          <w:position w:val="2"/>
          <w:sz w:val="28"/>
          <w:szCs w:val="28"/>
        </w:rPr>
      </w:pPr>
    </w:p>
    <w:p w:rsidR="00AC2E97" w:rsidRDefault="00AC2E97" w:rsidP="009C5C1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C2E97" w:rsidRDefault="00AC2E97" w:rsidP="009C5C1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C2E97" w:rsidRDefault="00AC2E97" w:rsidP="009C5C1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C5C11" w:rsidRPr="009C5C11" w:rsidRDefault="009C5C11" w:rsidP="009C5C1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C5C11">
        <w:rPr>
          <w:color w:val="000000"/>
          <w:sz w:val="28"/>
          <w:szCs w:val="28"/>
        </w:rPr>
        <w:lastRenderedPageBreak/>
        <w:t>Приложение</w:t>
      </w:r>
    </w:p>
    <w:p w:rsidR="009C5C11" w:rsidRPr="009C5C11" w:rsidRDefault="009C5C11" w:rsidP="009C5C1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C5C11">
        <w:rPr>
          <w:color w:val="000000"/>
          <w:sz w:val="28"/>
          <w:szCs w:val="28"/>
        </w:rPr>
        <w:t>к постановлению Администрации</w:t>
      </w:r>
    </w:p>
    <w:p w:rsidR="009C5C11" w:rsidRPr="009C5C11" w:rsidRDefault="00AC2E97" w:rsidP="009C5C1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Калининского</w:t>
      </w:r>
      <w:r w:rsidR="009C5C11" w:rsidRPr="009C5C11">
        <w:rPr>
          <w:color w:val="000000"/>
          <w:sz w:val="28"/>
          <w:szCs w:val="28"/>
        </w:rPr>
        <w:t xml:space="preserve"> сельского поселения</w:t>
      </w:r>
    </w:p>
    <w:p w:rsidR="009C5C11" w:rsidRPr="009C5C11" w:rsidRDefault="009C5C11" w:rsidP="009C5C1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C5C11">
        <w:rPr>
          <w:color w:val="000000"/>
          <w:sz w:val="28"/>
          <w:szCs w:val="28"/>
        </w:rPr>
        <w:t xml:space="preserve">т </w:t>
      </w:r>
      <w:r w:rsidR="00AC2E97" w:rsidRPr="00AC2E97">
        <w:rPr>
          <w:color w:val="000000"/>
          <w:sz w:val="28"/>
          <w:szCs w:val="28"/>
        </w:rPr>
        <w:t>_______________</w:t>
      </w:r>
      <w:r w:rsidRPr="009C5C11">
        <w:rPr>
          <w:color w:val="000000"/>
          <w:sz w:val="28"/>
          <w:szCs w:val="28"/>
        </w:rPr>
        <w:t xml:space="preserve"> № </w:t>
      </w:r>
      <w:r w:rsidR="00AC2E97">
        <w:rPr>
          <w:color w:val="000000"/>
          <w:sz w:val="28"/>
          <w:szCs w:val="28"/>
        </w:rPr>
        <w:t>_________</w:t>
      </w:r>
    </w:p>
    <w:p w:rsidR="0098494B" w:rsidRPr="009C5C11" w:rsidRDefault="0098494B" w:rsidP="0098494B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494B" w:rsidRPr="0098494B" w:rsidRDefault="0098494B" w:rsidP="0098494B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494B" w:rsidRPr="0098494B" w:rsidRDefault="0098494B" w:rsidP="00E91F65">
      <w:pPr>
        <w:jc w:val="center"/>
        <w:rPr>
          <w:b/>
          <w:sz w:val="28"/>
          <w:szCs w:val="28"/>
        </w:rPr>
      </w:pPr>
      <w:r w:rsidRPr="0098494B">
        <w:rPr>
          <w:b/>
          <w:sz w:val="28"/>
          <w:szCs w:val="28"/>
        </w:rPr>
        <w:t>АДМИНИСТРАТИВНЫЙ РЕГЛАМЕНТ</w:t>
      </w:r>
    </w:p>
    <w:p w:rsidR="0098494B" w:rsidRPr="0098494B" w:rsidRDefault="0098494B" w:rsidP="00E91F65">
      <w:pPr>
        <w:jc w:val="center"/>
        <w:rPr>
          <w:b/>
          <w:sz w:val="28"/>
          <w:szCs w:val="28"/>
        </w:rPr>
      </w:pPr>
      <w:r w:rsidRPr="0098494B">
        <w:rPr>
          <w:b/>
          <w:sz w:val="28"/>
          <w:szCs w:val="28"/>
        </w:rPr>
        <w:t>предоставления муниципальной услуги «Предоставление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торгов»</w:t>
      </w:r>
    </w:p>
    <w:p w:rsidR="0098494B" w:rsidRPr="0098494B" w:rsidRDefault="0098494B" w:rsidP="0098494B">
      <w:pPr>
        <w:ind w:firstLine="709"/>
        <w:jc w:val="both"/>
        <w:rPr>
          <w:b/>
          <w:sz w:val="28"/>
          <w:szCs w:val="28"/>
        </w:rPr>
      </w:pPr>
      <w:bookmarkStart w:id="0" w:name="sub_51"/>
    </w:p>
    <w:p w:rsidR="0098494B" w:rsidRPr="0098494B" w:rsidRDefault="0098494B" w:rsidP="0098494B">
      <w:pPr>
        <w:jc w:val="both"/>
        <w:rPr>
          <w:b/>
          <w:sz w:val="28"/>
          <w:szCs w:val="28"/>
        </w:rPr>
      </w:pPr>
      <w:r w:rsidRPr="0098494B">
        <w:rPr>
          <w:b/>
          <w:sz w:val="28"/>
          <w:szCs w:val="28"/>
        </w:rPr>
        <w:t>Раздел 1. Общие положения</w:t>
      </w:r>
    </w:p>
    <w:bookmarkEnd w:id="0"/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 xml:space="preserve">1.1. </w:t>
      </w:r>
      <w:proofErr w:type="gramStart"/>
      <w:r w:rsidRPr="0098494B">
        <w:rPr>
          <w:sz w:val="28"/>
          <w:szCs w:val="28"/>
        </w:rPr>
        <w:t>Административный регламент предоставления муниципальной услуги «Предоставление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торгов» (далее – Административный регламент) регулирует порядок предоставления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</w:t>
      </w:r>
      <w:proofErr w:type="gramEnd"/>
      <w:r w:rsidRPr="0098494B">
        <w:rPr>
          <w:sz w:val="28"/>
          <w:szCs w:val="28"/>
        </w:rPr>
        <w:t xml:space="preserve"> собственность или аренду без проведения торгов</w:t>
      </w:r>
      <w:r w:rsidRPr="0098494B">
        <w:rPr>
          <w:sz w:val="28"/>
          <w:szCs w:val="28"/>
          <w:shd w:val="clear" w:color="auto" w:fill="FFFFFF"/>
        </w:rPr>
        <w:t xml:space="preserve"> (далее – </w:t>
      </w:r>
      <w:r w:rsidRPr="0098494B">
        <w:rPr>
          <w:sz w:val="28"/>
          <w:szCs w:val="28"/>
        </w:rPr>
        <w:t>земельный участок</w:t>
      </w:r>
      <w:r w:rsidRPr="0098494B">
        <w:rPr>
          <w:sz w:val="28"/>
          <w:szCs w:val="28"/>
          <w:shd w:val="clear" w:color="auto" w:fill="FFFFFF"/>
        </w:rPr>
        <w:t>).</w:t>
      </w:r>
    </w:p>
    <w:p w:rsidR="0098494B" w:rsidRPr="0098494B" w:rsidRDefault="0098494B" w:rsidP="009849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94B">
        <w:rPr>
          <w:rFonts w:ascii="Times New Roman" w:hAnsi="Times New Roman" w:cs="Times New Roman"/>
          <w:sz w:val="28"/>
          <w:szCs w:val="28"/>
        </w:rPr>
        <w:t>1.2. Заявителями являются использующие земельный участок сельскохозяйственные организации или крестьянские (фермерские) хозяйства, обратившиеся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</w:t>
      </w:r>
    </w:p>
    <w:p w:rsidR="0098494B" w:rsidRPr="0098494B" w:rsidRDefault="0098494B" w:rsidP="0098494B">
      <w:pPr>
        <w:ind w:firstLine="567"/>
        <w:jc w:val="both"/>
        <w:textAlignment w:val="top"/>
        <w:rPr>
          <w:sz w:val="28"/>
          <w:szCs w:val="28"/>
        </w:rPr>
      </w:pPr>
      <w:r w:rsidRPr="0098494B">
        <w:rPr>
          <w:sz w:val="28"/>
          <w:szCs w:val="28"/>
        </w:rPr>
        <w:t xml:space="preserve">1.3. Информацию о порядке и правилах предоставления муниципальной услуги можно получить по месту нахождения Администрации: </w:t>
      </w:r>
    </w:p>
    <w:p w:rsidR="0098494B" w:rsidRPr="0098494B" w:rsidRDefault="00E91F65" w:rsidP="00AC2E97">
      <w:pPr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- 644</w:t>
      </w:r>
      <w:r w:rsidR="00AC2E97">
        <w:rPr>
          <w:sz w:val="28"/>
          <w:szCs w:val="28"/>
        </w:rPr>
        <w:t>519</w:t>
      </w:r>
      <w:r w:rsidR="0098494B" w:rsidRPr="0098494B">
        <w:rPr>
          <w:sz w:val="28"/>
          <w:szCs w:val="28"/>
        </w:rPr>
        <w:t xml:space="preserve">, Омская область, Омский район, </w:t>
      </w:r>
      <w:proofErr w:type="spellStart"/>
      <w:r w:rsidR="00AC2E97">
        <w:rPr>
          <w:sz w:val="28"/>
          <w:szCs w:val="28"/>
        </w:rPr>
        <w:t>с</w:t>
      </w:r>
      <w:proofErr w:type="gramStart"/>
      <w:r w:rsidR="00AC2E97">
        <w:rPr>
          <w:sz w:val="28"/>
          <w:szCs w:val="28"/>
        </w:rPr>
        <w:t>.К</w:t>
      </w:r>
      <w:proofErr w:type="gramEnd"/>
      <w:r w:rsidR="00AC2E97">
        <w:rPr>
          <w:sz w:val="28"/>
          <w:szCs w:val="28"/>
        </w:rPr>
        <w:t>алинино</w:t>
      </w:r>
      <w:proofErr w:type="spellEnd"/>
      <w:r w:rsidR="00AC2E97">
        <w:rPr>
          <w:sz w:val="28"/>
          <w:szCs w:val="28"/>
        </w:rPr>
        <w:t>, ул. Советская, д. 2А;</w:t>
      </w:r>
    </w:p>
    <w:p w:rsidR="00AC2E97" w:rsidRPr="00352CA5" w:rsidRDefault="00AC2E97" w:rsidP="00AC2E97">
      <w:pPr>
        <w:shd w:val="clear" w:color="auto" w:fill="FFFFFF"/>
        <w:jc w:val="both"/>
        <w:rPr>
          <w:color w:val="414141"/>
          <w:sz w:val="28"/>
          <w:szCs w:val="28"/>
        </w:rPr>
      </w:pPr>
      <w:r w:rsidRPr="00352CA5">
        <w:rPr>
          <w:color w:val="414141"/>
          <w:sz w:val="28"/>
          <w:szCs w:val="28"/>
        </w:rPr>
        <w:t>График работы:</w:t>
      </w:r>
    </w:p>
    <w:p w:rsidR="00AC2E97" w:rsidRDefault="00AC2E97" w:rsidP="00AC2E97">
      <w:pPr>
        <w:shd w:val="clear" w:color="auto" w:fill="FFFFFF"/>
        <w:jc w:val="both"/>
        <w:rPr>
          <w:color w:val="414141"/>
          <w:sz w:val="28"/>
          <w:szCs w:val="28"/>
        </w:rPr>
      </w:pPr>
      <w:r w:rsidRPr="00352CA5">
        <w:rPr>
          <w:color w:val="414141"/>
          <w:sz w:val="28"/>
          <w:szCs w:val="28"/>
        </w:rPr>
        <w:t xml:space="preserve">понедельник - </w:t>
      </w:r>
      <w:r>
        <w:rPr>
          <w:color w:val="414141"/>
          <w:sz w:val="28"/>
          <w:szCs w:val="28"/>
        </w:rPr>
        <w:t>четверг</w:t>
      </w:r>
      <w:r w:rsidRPr="00352CA5">
        <w:rPr>
          <w:color w:val="414141"/>
          <w:sz w:val="28"/>
          <w:szCs w:val="28"/>
        </w:rPr>
        <w:t xml:space="preserve"> с 8.00 до 1</w:t>
      </w:r>
      <w:r>
        <w:rPr>
          <w:color w:val="414141"/>
          <w:sz w:val="28"/>
          <w:szCs w:val="28"/>
        </w:rPr>
        <w:t>7</w:t>
      </w:r>
      <w:r w:rsidRPr="00352CA5">
        <w:rPr>
          <w:color w:val="414141"/>
          <w:sz w:val="28"/>
          <w:szCs w:val="28"/>
        </w:rPr>
        <w:t>.00,</w:t>
      </w:r>
      <w:r>
        <w:rPr>
          <w:color w:val="414141"/>
          <w:sz w:val="28"/>
          <w:szCs w:val="28"/>
        </w:rPr>
        <w:t xml:space="preserve"> </w:t>
      </w:r>
    </w:p>
    <w:p w:rsidR="00AC2E97" w:rsidRPr="00352CA5" w:rsidRDefault="00AC2E97" w:rsidP="00AC2E97">
      <w:pPr>
        <w:shd w:val="clear" w:color="auto" w:fill="FFFFFF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пятница – с 8.00 до 14.30,</w:t>
      </w:r>
    </w:p>
    <w:p w:rsidR="00AC2E97" w:rsidRPr="00352CA5" w:rsidRDefault="00AC2E97" w:rsidP="00AC2E97">
      <w:pPr>
        <w:shd w:val="clear" w:color="auto" w:fill="FFFFFF"/>
        <w:jc w:val="both"/>
        <w:rPr>
          <w:color w:val="414141"/>
          <w:sz w:val="28"/>
          <w:szCs w:val="28"/>
        </w:rPr>
      </w:pPr>
      <w:r w:rsidRPr="00352CA5">
        <w:rPr>
          <w:color w:val="414141"/>
          <w:sz w:val="28"/>
          <w:szCs w:val="28"/>
        </w:rPr>
        <w:t>перерыв - с 12.00 до 13.</w:t>
      </w:r>
      <w:r>
        <w:rPr>
          <w:color w:val="414141"/>
          <w:sz w:val="28"/>
          <w:szCs w:val="28"/>
        </w:rPr>
        <w:t>3</w:t>
      </w:r>
      <w:r w:rsidRPr="00352CA5">
        <w:rPr>
          <w:color w:val="414141"/>
          <w:sz w:val="28"/>
          <w:szCs w:val="28"/>
        </w:rPr>
        <w:t>0</w:t>
      </w:r>
    </w:p>
    <w:p w:rsidR="00AC2E97" w:rsidRDefault="00AC2E97" w:rsidP="00AC2E97">
      <w:pPr>
        <w:shd w:val="clear" w:color="auto" w:fill="FFFFFF"/>
        <w:jc w:val="both"/>
        <w:rPr>
          <w:color w:val="414141"/>
          <w:sz w:val="28"/>
          <w:szCs w:val="28"/>
        </w:rPr>
      </w:pPr>
      <w:r w:rsidRPr="00352CA5">
        <w:rPr>
          <w:color w:val="414141"/>
          <w:sz w:val="28"/>
          <w:szCs w:val="28"/>
        </w:rPr>
        <w:t>выходные - суббота, воскресенье и праздничные дни.</w:t>
      </w:r>
    </w:p>
    <w:p w:rsidR="00AC2E97" w:rsidRPr="00352CA5" w:rsidRDefault="00AC2E97" w:rsidP="00AC2E97">
      <w:pPr>
        <w:shd w:val="clear" w:color="auto" w:fill="FFFFFF"/>
        <w:jc w:val="both"/>
        <w:rPr>
          <w:color w:val="414141"/>
          <w:sz w:val="28"/>
          <w:szCs w:val="28"/>
        </w:rPr>
      </w:pPr>
      <w:r w:rsidRPr="00352CA5">
        <w:rPr>
          <w:color w:val="414141"/>
          <w:sz w:val="28"/>
          <w:szCs w:val="28"/>
        </w:rPr>
        <w:t>Телефон/факс администрации: 8(</w:t>
      </w:r>
      <w:r>
        <w:rPr>
          <w:color w:val="414141"/>
          <w:sz w:val="28"/>
          <w:szCs w:val="28"/>
        </w:rPr>
        <w:t>3812) 964-488, 964-354</w:t>
      </w:r>
    </w:p>
    <w:p w:rsidR="00AC2E97" w:rsidRPr="00352CA5" w:rsidRDefault="00AC2E97" w:rsidP="00AC2E97">
      <w:pPr>
        <w:shd w:val="clear" w:color="auto" w:fill="FFFFFF"/>
        <w:jc w:val="both"/>
        <w:rPr>
          <w:color w:val="414141"/>
          <w:sz w:val="28"/>
          <w:szCs w:val="28"/>
        </w:rPr>
      </w:pPr>
      <w:r w:rsidRPr="00352CA5">
        <w:rPr>
          <w:color w:val="414141"/>
          <w:sz w:val="28"/>
          <w:szCs w:val="28"/>
        </w:rPr>
        <w:t xml:space="preserve">Электронный адрес администрации:  </w:t>
      </w:r>
      <w:r w:rsidRPr="00AD1204">
        <w:rPr>
          <w:sz w:val="28"/>
          <w:szCs w:val="28"/>
        </w:rPr>
        <w:t>http://калинино55.рф.</w:t>
      </w:r>
    </w:p>
    <w:p w:rsidR="00AC2E97" w:rsidRDefault="00AC2E97" w:rsidP="0098494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94B" w:rsidRPr="0098494B" w:rsidRDefault="0098494B" w:rsidP="0098494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94B">
        <w:rPr>
          <w:rFonts w:ascii="Times New Roman" w:hAnsi="Times New Roman" w:cs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98494B" w:rsidRPr="0098494B" w:rsidRDefault="0098494B" w:rsidP="0098494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2.1. Наименование муниципальной услуги – «Предоставление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торгов» (далее – муниципальная услуга).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 xml:space="preserve">2.2. Муниципальная услуга предоставляется Администрацией </w:t>
      </w:r>
      <w:r w:rsidR="00AC2E97">
        <w:rPr>
          <w:sz w:val="28"/>
          <w:szCs w:val="28"/>
        </w:rPr>
        <w:t>Калининского</w:t>
      </w:r>
      <w:r w:rsidRPr="0098494B">
        <w:rPr>
          <w:sz w:val="28"/>
          <w:szCs w:val="28"/>
        </w:rPr>
        <w:t xml:space="preserve"> сельского поселения Омского муниципального района Омской области (далее - Администрация). 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2.3.  Результатом предоставления муниципальной услуги является: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1) направление (выдача) заявителю решения о возврате заявления при наличии оснований, предусмотренных подпунктом 1 пункта 2.12. Административного регламента;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2) направление (выдача) заявителю проекта договора купли-продажи  земельного участка;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3) направление (выдача) заявителю проекта договора аренды земельного участка;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4) направление (выдача) заявителю решения об отказе в предоставлении земельного участка при наличии оснований, предусмотренных подпунктом 2 пункта 2.12. Административного регламента;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5) направление (выдача) заявителю решения об отказе в предоставлении муниципальной услуги при наличии оснований, предусмотренных подпунктом 3 пункта 2.12. Административного регламента.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 xml:space="preserve">2.4. Сроки предоставления муниципальной услуги указаны в </w:t>
      </w:r>
      <w:hyperlink w:anchor="Par171" w:tooltip="Ссылка на текущий документ" w:history="1">
        <w:r w:rsidRPr="0098494B">
          <w:rPr>
            <w:sz w:val="28"/>
            <w:szCs w:val="28"/>
          </w:rPr>
          <w:t>разделе 3</w:t>
        </w:r>
      </w:hyperlink>
      <w:r w:rsidRPr="0098494B">
        <w:rPr>
          <w:sz w:val="28"/>
          <w:szCs w:val="28"/>
        </w:rPr>
        <w:t> настоящего Административного регламента.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98494B">
        <w:rPr>
          <w:sz w:val="28"/>
          <w:szCs w:val="28"/>
        </w:rPr>
        <w:t>с</w:t>
      </w:r>
      <w:proofErr w:type="gramEnd"/>
      <w:r w:rsidRPr="0098494B">
        <w:rPr>
          <w:sz w:val="28"/>
          <w:szCs w:val="28"/>
        </w:rPr>
        <w:t>: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Земельным кодексом Российской Федерации;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Федеральным законом от 24 июля 2002 года № 101-ФЗ «Об обороте земель сельскохозяйственного назначения»;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 xml:space="preserve">Уставом </w:t>
      </w:r>
      <w:r w:rsidR="00AC2E97">
        <w:rPr>
          <w:sz w:val="28"/>
          <w:szCs w:val="28"/>
        </w:rPr>
        <w:t>Калининского</w:t>
      </w:r>
      <w:r w:rsidRPr="0098494B">
        <w:rPr>
          <w:sz w:val="28"/>
          <w:szCs w:val="28"/>
        </w:rPr>
        <w:t xml:space="preserve"> сельского поселения Омского муниципального района Омской области.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sub_52"/>
      <w:r w:rsidRPr="0098494B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1) заявление по форме, установленной приложением № 1 к настоящему административному регламенту.</w:t>
      </w:r>
    </w:p>
    <w:p w:rsidR="0098494B" w:rsidRPr="0098494B" w:rsidRDefault="0098494B" w:rsidP="0098494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В заявлении указываются:</w:t>
      </w:r>
    </w:p>
    <w:p w:rsidR="0098494B" w:rsidRPr="0098494B" w:rsidRDefault="0098494B" w:rsidP="0098494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 xml:space="preserve">1) наименование и место нахождения заявителя, а также государственный регистрационный номер записи о государственной </w:t>
      </w:r>
      <w:r w:rsidRPr="0098494B">
        <w:rPr>
          <w:sz w:val="28"/>
          <w:szCs w:val="28"/>
        </w:rPr>
        <w:lastRenderedPageBreak/>
        <w:t>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8494B" w:rsidRPr="0098494B" w:rsidRDefault="0098494B" w:rsidP="0098494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2) кадастровый номер испрашиваемого земельного участка;</w:t>
      </w:r>
    </w:p>
    <w:p w:rsidR="0098494B" w:rsidRPr="0098494B" w:rsidRDefault="0098494B" w:rsidP="0098494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98494B">
        <w:rPr>
          <w:sz w:val="28"/>
          <w:szCs w:val="28"/>
        </w:rPr>
        <w:t xml:space="preserve">3) </w:t>
      </w:r>
      <w:r w:rsidRPr="0098494B">
        <w:rPr>
          <w:sz w:val="28"/>
          <w:szCs w:val="28"/>
          <w:shd w:val="clear" w:color="auto" w:fill="FFFFFF"/>
        </w:rPr>
        <w:t>основание предоставления земельного участка без проведения торгов; </w:t>
      </w:r>
    </w:p>
    <w:p w:rsidR="0098494B" w:rsidRPr="00E91F65" w:rsidRDefault="0098494B" w:rsidP="0098494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1F65">
        <w:rPr>
          <w:sz w:val="28"/>
          <w:szCs w:val="28"/>
        </w:rPr>
        <w:t>4) вид права, на котором заявитель желает приобрести земельный участок;</w:t>
      </w:r>
    </w:p>
    <w:p w:rsidR="0098494B" w:rsidRPr="00E91F65" w:rsidRDefault="0098494B" w:rsidP="0098494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1F65">
        <w:rPr>
          <w:sz w:val="28"/>
          <w:szCs w:val="28"/>
        </w:rPr>
        <w:t>5) цель использования земельного участка;</w:t>
      </w:r>
    </w:p>
    <w:p w:rsidR="0098494B" w:rsidRPr="0098494B" w:rsidRDefault="0098494B" w:rsidP="0098494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6) почтовый адрес и (или) адрес электронной почты для связи с заявителем.</w:t>
      </w:r>
    </w:p>
    <w:p w:rsidR="0098494B" w:rsidRPr="0098494B" w:rsidRDefault="0098494B" w:rsidP="0098494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К заявлению прилагаются:</w:t>
      </w:r>
    </w:p>
    <w:p w:rsidR="0098494B" w:rsidRPr="0098494B" w:rsidRDefault="0098494B" w:rsidP="0098494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1)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заявителя);</w:t>
      </w:r>
    </w:p>
    <w:p w:rsidR="0098494B" w:rsidRPr="0098494B" w:rsidRDefault="0098494B" w:rsidP="0098494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2) копия документа, подтверждающего полномочия представителя заявителя в соответствии с законодательством Российской Федерации;</w:t>
      </w:r>
    </w:p>
    <w:p w:rsidR="0098494B" w:rsidRPr="0098494B" w:rsidRDefault="0098494B" w:rsidP="0098494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3) Выписка из ЕГРН об испрашиваемом земельном участке;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4) Выписка из ЕГРЮЛ о юридическом лице, являющемся заявителем;</w:t>
      </w:r>
    </w:p>
    <w:p w:rsidR="0098494B" w:rsidRPr="00E91F65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5</w:t>
      </w:r>
      <w:r w:rsidRPr="00E91F65">
        <w:rPr>
          <w:sz w:val="28"/>
          <w:szCs w:val="28"/>
        </w:rPr>
        <w:t>) Выписка из ЕГРИП об индивидуальном предпринимателе, являющемся заявителем;</w:t>
      </w:r>
    </w:p>
    <w:p w:rsidR="0098494B" w:rsidRPr="0098494B" w:rsidRDefault="0098494B" w:rsidP="0098494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1F65">
        <w:rPr>
          <w:sz w:val="28"/>
          <w:szCs w:val="28"/>
        </w:rPr>
        <w:t>6) заверенный перевод на</w:t>
      </w:r>
      <w:r w:rsidRPr="0098494B">
        <w:rPr>
          <w:sz w:val="28"/>
          <w:szCs w:val="28"/>
        </w:rPr>
        <w:t xml:space="preserve">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8494B" w:rsidRPr="0098494B" w:rsidRDefault="0098494B" w:rsidP="0098494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7) документы, подтверждающие факт использования испрашиваемого  земельного участка.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самостоятельно: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1) заявление;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 xml:space="preserve">3) документы, подтверждающие факт использования испрашиваемого  земельного участка. 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98494B">
        <w:rPr>
          <w:sz w:val="28"/>
          <w:szCs w:val="28"/>
        </w:rPr>
        <w:t xml:space="preserve">2.8. Исчерпывающий перечень документов, </w:t>
      </w:r>
      <w:r w:rsidRPr="0098494B">
        <w:rPr>
          <w:sz w:val="28"/>
          <w:szCs w:val="28"/>
          <w:shd w:val="clear" w:color="auto" w:fill="FFFFFF"/>
        </w:rPr>
        <w:t>которые заявитель вправе представить по собственной инициативе: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2) Выписка из ЕГРН об испрашиваемом земельном участке;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3) Выписка из ЕГРЮЛ о юридическом лице, являющемся заявителем;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 xml:space="preserve">4) </w:t>
      </w:r>
      <w:r w:rsidRPr="00E91F65">
        <w:rPr>
          <w:sz w:val="28"/>
          <w:szCs w:val="28"/>
        </w:rPr>
        <w:t>Выписка из ЕГРИП об индивидуальном предпринимателе, являющемся заявителем.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lastRenderedPageBreak/>
        <w:t>2.9. Администрация не вправе требовать от заявителей: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8494B">
        <w:rPr>
          <w:sz w:val="28"/>
          <w:szCs w:val="28"/>
        </w:rPr>
        <w:t>2)</w:t>
      </w:r>
      <w:r w:rsidRPr="0098494B">
        <w:rPr>
          <w:rStyle w:val="apple-converted-space"/>
          <w:sz w:val="28"/>
          <w:szCs w:val="28"/>
        </w:rPr>
        <w:t> </w:t>
      </w:r>
      <w:r w:rsidRPr="0098494B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 27.07.2010 года № 210-ФЗ «Об  организации предоставления</w:t>
      </w:r>
      <w:proofErr w:type="gramEnd"/>
      <w:r w:rsidRPr="0098494B">
        <w:rPr>
          <w:sz w:val="28"/>
          <w:szCs w:val="28"/>
        </w:rPr>
        <w:t xml:space="preserve"> </w:t>
      </w:r>
      <w:proofErr w:type="gramStart"/>
      <w:r w:rsidRPr="0098494B">
        <w:rPr>
          <w:sz w:val="28"/>
          <w:szCs w:val="28"/>
        </w:rPr>
        <w:t>государственных и муниципальных услуг» (далее - Федеральный закон № 210-ФЗ),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 7 Федерального закона № 210-ФЗ перечень документов.</w:t>
      </w:r>
      <w:proofErr w:type="gramEnd"/>
      <w:r w:rsidRPr="0098494B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8494B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</w:t>
      </w:r>
      <w:r w:rsidRPr="0098494B">
        <w:rPr>
          <w:rStyle w:val="apple-converted-space"/>
          <w:sz w:val="28"/>
          <w:szCs w:val="28"/>
        </w:rPr>
        <w:t> </w:t>
      </w:r>
      <w:r w:rsidRPr="0098494B">
        <w:rPr>
          <w:sz w:val="28"/>
          <w:szCs w:val="28"/>
        </w:rPr>
        <w:t>Федерального закона № 210-ФЗ;</w:t>
      </w:r>
      <w:proofErr w:type="gramEnd"/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98494B">
        <w:rPr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1.1. статьи 16</w:t>
      </w:r>
      <w:r w:rsidRPr="0098494B">
        <w:rPr>
          <w:rStyle w:val="apple-converted-space"/>
          <w:sz w:val="28"/>
          <w:szCs w:val="28"/>
        </w:rPr>
        <w:t>  </w:t>
      </w:r>
      <w:r w:rsidRPr="0098494B">
        <w:rPr>
          <w:sz w:val="28"/>
          <w:szCs w:val="28"/>
        </w:rPr>
        <w:t>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98494B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1) обращение лица, неуполномоченного подавать заявление о предоставлении муниципальной услуги;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2) представление документов, имеющих подчистки, помарки, серьезные повреждения, наличие которых не позволяет однозначно истолковать их содержание, или исполненных карандашом.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2.11. Основания для приостановления предоставления муниципальной услуги отсутствуют.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2.12. В предоставлении муниципальной услуги отказывается в следующих случаях: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1) заявление не соответствует требованиям, установленным пунктом 2.6. Административного регламента;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2) имеются основания для отказа в предоставлении земельного участка, установленные статьей 39.16 Земельного кодекса Российской Федерации;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3) заявление подано или направлено лицом, не указанным в пункте 1.2. Административного регламента.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98494B">
        <w:rPr>
          <w:sz w:val="28"/>
          <w:szCs w:val="28"/>
        </w:rPr>
        <w:t xml:space="preserve">2.13. </w:t>
      </w:r>
      <w:r w:rsidRPr="0098494B">
        <w:rPr>
          <w:sz w:val="28"/>
          <w:szCs w:val="28"/>
          <w:shd w:val="clear" w:color="auto" w:fill="FFFFFF"/>
        </w:rPr>
        <w:t>За предоставление муниципальной услуги плата не взимается.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  <w:shd w:val="clear" w:color="auto" w:fill="FFFFFF"/>
        </w:rPr>
        <w:t xml:space="preserve">2.14. 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составляет 15 </w:t>
      </w:r>
      <w:bookmarkEnd w:id="1"/>
      <w:r w:rsidRPr="0098494B">
        <w:rPr>
          <w:sz w:val="28"/>
          <w:szCs w:val="28"/>
        </w:rPr>
        <w:t>(пятнадцать) минут.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  <w:shd w:val="clear" w:color="auto" w:fill="FFFFFF"/>
        </w:rPr>
      </w:pPr>
      <w:r w:rsidRPr="0098494B">
        <w:rPr>
          <w:sz w:val="28"/>
          <w:szCs w:val="28"/>
        </w:rPr>
        <w:t>2.15. Регистрация заявления и документов (содержащихся в них сведений), необходимых для предоставления муниципальной услуги, осуществляется в день их поступления.</w:t>
      </w:r>
      <w:r w:rsidRPr="0098494B">
        <w:rPr>
          <w:sz w:val="28"/>
          <w:szCs w:val="28"/>
          <w:shd w:val="clear" w:color="auto" w:fill="FFFFFF"/>
        </w:rPr>
        <w:t xml:space="preserve"> 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  <w:shd w:val="clear" w:color="auto" w:fill="FFFFFF"/>
        </w:rPr>
        <w:t>В случае поступления заявления в электронной форме после окончания рабочего дня, его регистрация осуществляется не позднее рабочего дня, следующего за днем поступления заявления. В случае поступления заявления в электронной форме в выходной или нерабочий праздничный день его регистрация осуществляется не позднее рабочего дня следующего за нерабочим днем.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lastRenderedPageBreak/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</w:t>
      </w:r>
      <w:r w:rsidRPr="0098494B">
        <w:rPr>
          <w:sz w:val="28"/>
          <w:szCs w:val="28"/>
          <w:shd w:val="clear" w:color="auto" w:fill="FFFFFF"/>
        </w:rPr>
        <w:t xml:space="preserve">15 </w:t>
      </w:r>
      <w:r w:rsidRPr="0098494B">
        <w:rPr>
          <w:sz w:val="28"/>
          <w:szCs w:val="28"/>
        </w:rPr>
        <w:t>(пятнадцать) минут.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2.16. Помещения, в которых предоставляется муниципальная услуга, должны быть оборудованы в соответствии с санитарными правилами и нормами, требованиями пожарной безопасности.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2.17. 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статьи 15 Федерального закона «О социальной защите инвалидов в Российской Федерации».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2.18. На территории, прилегающей к зданию, в котором располагаются помещения для предоставления муниципальной услуги, оборудуются места для парковки автотранспортных средств.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2.19. Зал ожидания и места для заполнения заявления должны быть оборудованы стульями (кресельными секциями) или скамьями (</w:t>
      </w:r>
      <w:proofErr w:type="spellStart"/>
      <w:r w:rsidRPr="0098494B">
        <w:rPr>
          <w:sz w:val="28"/>
          <w:szCs w:val="28"/>
        </w:rPr>
        <w:t>банкетками</w:t>
      </w:r>
      <w:proofErr w:type="spellEnd"/>
      <w:r w:rsidRPr="0098494B">
        <w:rPr>
          <w:sz w:val="28"/>
          <w:szCs w:val="28"/>
        </w:rPr>
        <w:t>), столом и необходимыми канцелярскими принадлежностями для заполнения заявления.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2.20. В помещении, в котором предоставляется муниципальная услуга, должно быть предусмотрено оборудование доступных мест общественного пользования (туалетов).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2.21. Помещения, предназначенные для приема заявителей, оборудуются информационными стендами, на которых размещается следующая информация: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1) адреса, номера телефонов, часы работы Администрации;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2) график приема граждан Главой Администрации, заместител</w:t>
      </w:r>
      <w:r w:rsidR="00AC2E97">
        <w:rPr>
          <w:sz w:val="28"/>
          <w:szCs w:val="28"/>
        </w:rPr>
        <w:t xml:space="preserve">ем </w:t>
      </w:r>
      <w:r w:rsidRPr="0098494B">
        <w:rPr>
          <w:sz w:val="28"/>
          <w:szCs w:val="28"/>
        </w:rPr>
        <w:t>Главы Администрации, специалистами Администрации;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3) текст настоящего административного регламента;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4) блок-схема предоставления муниципальной услуги;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5) образец заявления о предоставлении земельного участка;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6) адрес официального сайта Администрации в сети «Интернет»;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7) адреса Единого портала, Регионального портала;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8) исчерпывающий перечень документов, необходимых для предоставления муниципальной услуги;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9) Перечень услуг, которые являются необходимыми и обязательными для предоставления муниципальных услуг.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2.22. Показателями доступности и качества муниципальной услуги являются: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1) доля граждан, использующих механизм получения муниципальной услуги в электронной форме (показатель определяется как отношение числа заявителей, получивших муниципальную услугу в электронной форме, к общему количеству заявителей, которым предоставлялась муниципальная услуга, умноженное на 100 процентов);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 xml:space="preserve">2) доля случаев предоставления муниципальной услуги в установленный срок (показатель определяется как отношение количества случаев предоставления муниципальной услуги в установленный срок к общему </w:t>
      </w:r>
      <w:r w:rsidRPr="0098494B">
        <w:rPr>
          <w:sz w:val="28"/>
          <w:szCs w:val="28"/>
        </w:rPr>
        <w:lastRenderedPageBreak/>
        <w:t>количеству заявителей, которым предоставлялась муниципальная услуга, умноженное на 100 процентов);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3) доля обоснованных жалоб к общему количеству заявителей, которым предоставлялась муниципальная услуга (показатель определяется как отношение количества обоснованных жалоб к общему количеству заявителей, которым предоставлялась муниципальная услуга, умноженное на 100 процентов).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2.23. Для получения муниципальной услуги заявителю предоставляется возможность представить заявление и документы, необходимые для предоставления муниципальной услуги (содержащиеся в них сведения), в форме электронного документа, подписанного соответствующей электронной подписью.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Качество представленных электронных документов должно позволять в полном объеме прочитать текст документа и распознать его реквизиты.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b/>
          <w:sz w:val="28"/>
          <w:szCs w:val="28"/>
        </w:rPr>
      </w:pPr>
      <w:r w:rsidRPr="0098494B">
        <w:rPr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8494B" w:rsidRPr="0098494B" w:rsidRDefault="0098494B" w:rsidP="0098494B">
      <w:pPr>
        <w:ind w:firstLine="709"/>
        <w:jc w:val="both"/>
        <w:rPr>
          <w:b/>
          <w:sz w:val="28"/>
          <w:szCs w:val="28"/>
        </w:rPr>
      </w:pPr>
    </w:p>
    <w:p w:rsidR="0098494B" w:rsidRPr="0098494B" w:rsidRDefault="0098494B" w:rsidP="0098494B">
      <w:pPr>
        <w:ind w:firstLine="567"/>
        <w:jc w:val="both"/>
        <w:rPr>
          <w:b/>
          <w:sz w:val="28"/>
          <w:szCs w:val="28"/>
        </w:rPr>
      </w:pPr>
      <w:r w:rsidRPr="0098494B">
        <w:rPr>
          <w:b/>
          <w:sz w:val="28"/>
          <w:szCs w:val="28"/>
        </w:rPr>
        <w:t>Подраздел 3.1. Состав и последовательность административных процедур</w:t>
      </w:r>
    </w:p>
    <w:p w:rsidR="0098494B" w:rsidRPr="0098494B" w:rsidRDefault="0098494B" w:rsidP="0098494B">
      <w:pPr>
        <w:ind w:firstLine="567"/>
        <w:jc w:val="both"/>
        <w:rPr>
          <w:b/>
          <w:sz w:val="28"/>
          <w:szCs w:val="28"/>
        </w:rPr>
      </w:pP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bookmarkStart w:id="2" w:name="sub_1045"/>
      <w:r w:rsidRPr="0098494B">
        <w:rPr>
          <w:sz w:val="28"/>
          <w:szCs w:val="28"/>
        </w:rPr>
        <w:t>3.1.1. Предоставление муниципальной услуги включает в себя выполнение следующих административных процедур: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bookmarkStart w:id="3" w:name="sub_10451"/>
      <w:bookmarkEnd w:id="2"/>
      <w:r w:rsidRPr="0098494B">
        <w:rPr>
          <w:sz w:val="28"/>
          <w:szCs w:val="28"/>
        </w:rPr>
        <w:t>1) прием и регистрация заявления и прилагаемых к нему документов;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bookmarkStart w:id="4" w:name="sub_10452"/>
      <w:bookmarkEnd w:id="3"/>
      <w:r w:rsidRPr="0098494B">
        <w:rPr>
          <w:sz w:val="28"/>
          <w:szCs w:val="28"/>
        </w:rPr>
        <w:t>2) рассмотрение заявления и прилагаемых документов;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bookmarkStart w:id="5" w:name="sub_10453"/>
      <w:bookmarkEnd w:id="4"/>
      <w:r w:rsidRPr="0098494B">
        <w:rPr>
          <w:sz w:val="28"/>
          <w:szCs w:val="28"/>
        </w:rPr>
        <w:t>3) формирование и направление межведомственных запросов;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" w:name="sub_10454"/>
      <w:bookmarkEnd w:id="5"/>
      <w:r w:rsidRPr="0098494B">
        <w:rPr>
          <w:sz w:val="28"/>
          <w:szCs w:val="28"/>
        </w:rPr>
        <w:t xml:space="preserve">4) </w:t>
      </w:r>
      <w:bookmarkEnd w:id="6"/>
      <w:r w:rsidRPr="0098494B">
        <w:rPr>
          <w:sz w:val="28"/>
          <w:szCs w:val="28"/>
        </w:rPr>
        <w:t>подготовка и направление (выдача) заявителю одного из следующих документов: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- проектов договора купли-продажи (аренды) земельного участка;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- решения об отказе в предоставлении земельного участка;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- решения об отказе в предоставлении муниципальной услуги.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</w:p>
    <w:p w:rsidR="0098494B" w:rsidRPr="0098494B" w:rsidRDefault="0098494B" w:rsidP="0098494B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8494B">
        <w:rPr>
          <w:rFonts w:ascii="Times New Roman" w:hAnsi="Times New Roman"/>
          <w:color w:val="auto"/>
          <w:sz w:val="28"/>
          <w:szCs w:val="28"/>
        </w:rPr>
        <w:t xml:space="preserve">Подраздел 3.2. </w:t>
      </w:r>
      <w:bookmarkStart w:id="7" w:name="sub_1321"/>
      <w:r w:rsidRPr="0098494B">
        <w:rPr>
          <w:rFonts w:ascii="Times New Roman" w:hAnsi="Times New Roman"/>
          <w:color w:val="auto"/>
          <w:sz w:val="28"/>
          <w:szCs w:val="28"/>
        </w:rPr>
        <w:t xml:space="preserve">Последовательность и сроки выполнения административных процедур при предоставлении </w:t>
      </w:r>
    </w:p>
    <w:p w:rsidR="0098494B" w:rsidRPr="0098494B" w:rsidRDefault="0098494B" w:rsidP="0098494B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8494B">
        <w:rPr>
          <w:rFonts w:ascii="Times New Roman" w:hAnsi="Times New Roman"/>
          <w:color w:val="auto"/>
          <w:sz w:val="28"/>
          <w:szCs w:val="28"/>
        </w:rPr>
        <w:t>муниципальной услуги</w:t>
      </w:r>
    </w:p>
    <w:bookmarkEnd w:id="7"/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8" w:name="sub_1046"/>
      <w:r w:rsidRPr="0098494B">
        <w:rPr>
          <w:sz w:val="28"/>
          <w:szCs w:val="28"/>
        </w:rPr>
        <w:t>3.2.1. Последовательность административных процедур при предоставлении муниципальной услуги приведена в блок-схеме (приложение № 2 к настоящему административному регламенту).</w:t>
      </w:r>
      <w:bookmarkStart w:id="9" w:name="sub_13211"/>
      <w:bookmarkEnd w:id="8"/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8494B">
        <w:rPr>
          <w:rFonts w:ascii="Times New Roman" w:hAnsi="Times New Roman"/>
          <w:color w:val="auto"/>
          <w:sz w:val="28"/>
          <w:szCs w:val="28"/>
        </w:rPr>
        <w:t>§ 1. Прием и регистрация заявления и прилагаемых к нему документов</w:t>
      </w:r>
    </w:p>
    <w:bookmarkEnd w:id="9"/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10" w:name="sub_1047"/>
      <w:r w:rsidRPr="0098494B">
        <w:rPr>
          <w:sz w:val="28"/>
          <w:szCs w:val="28"/>
        </w:rPr>
        <w:lastRenderedPageBreak/>
        <w:t>3.2.2. Основанием для начала административной процедуры является поступление в Администрацию заявления и прилагаемых к нему документов.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11" w:name="sub_1049"/>
      <w:bookmarkEnd w:id="10"/>
      <w:r w:rsidRPr="0098494B">
        <w:rPr>
          <w:sz w:val="28"/>
          <w:szCs w:val="28"/>
        </w:rPr>
        <w:t xml:space="preserve">3.2.3. </w:t>
      </w:r>
      <w:proofErr w:type="gramStart"/>
      <w:r w:rsidRPr="0098494B">
        <w:rPr>
          <w:sz w:val="28"/>
          <w:szCs w:val="28"/>
        </w:rPr>
        <w:t>При приеме заявления с необходимыми документами специалист по входящей корреспонденции в соответствии с настоящим административным регламентом</w:t>
      </w:r>
      <w:proofErr w:type="gramEnd"/>
      <w:r w:rsidRPr="0098494B">
        <w:rPr>
          <w:sz w:val="28"/>
          <w:szCs w:val="28"/>
        </w:rPr>
        <w:t>: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12" w:name="sub_10491"/>
      <w:bookmarkEnd w:id="11"/>
      <w:r w:rsidRPr="0098494B">
        <w:rPr>
          <w:sz w:val="28"/>
          <w:szCs w:val="28"/>
        </w:rPr>
        <w:t>1) устанавливает личность заявителя, в том числе проверяет документ, удостоверяющий личность;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13" w:name="sub_10492"/>
      <w:bookmarkEnd w:id="12"/>
      <w:r w:rsidRPr="0098494B">
        <w:rPr>
          <w:sz w:val="28"/>
          <w:szCs w:val="28"/>
        </w:rPr>
        <w:t>2) проверяет оформление заявления;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14" w:name="sub_10493"/>
      <w:bookmarkEnd w:id="13"/>
      <w:r w:rsidRPr="0098494B">
        <w:rPr>
          <w:sz w:val="28"/>
          <w:szCs w:val="28"/>
        </w:rPr>
        <w:t>3) производит регистрацию поступивших заявления и документов (содержащихся в них сведений).</w:t>
      </w:r>
    </w:p>
    <w:bookmarkEnd w:id="14"/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В случае если от имени заявителя действует его представитель, специалист по входящей корреспонденции проверяет наличие документов, подтверждающих полномочия представителя заявителя, и документ, удостоверяющий личность представителя заявителя.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15" w:name="sub_1050"/>
      <w:r w:rsidRPr="0098494B">
        <w:rPr>
          <w:sz w:val="28"/>
          <w:szCs w:val="28"/>
        </w:rPr>
        <w:t>3.2.4. При приеме представленных заявителем оригиналов документов специалист по входящей корреспонденции копирует их и заверяет своей подписью и штампом «копия верна».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16" w:name="sub_1051"/>
      <w:bookmarkEnd w:id="15"/>
      <w:r w:rsidRPr="0098494B">
        <w:rPr>
          <w:sz w:val="28"/>
          <w:szCs w:val="28"/>
        </w:rPr>
        <w:t>3.2.5. В случае направления заявления и приложенных к нему документов в электронной форме специалист проводит проверку заявления и представленных документов.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17" w:name="sub_1052"/>
      <w:bookmarkEnd w:id="16"/>
      <w:r w:rsidRPr="0098494B">
        <w:rPr>
          <w:sz w:val="28"/>
          <w:szCs w:val="28"/>
        </w:rPr>
        <w:t xml:space="preserve">3.2.6. </w:t>
      </w:r>
      <w:proofErr w:type="gramStart"/>
      <w:r w:rsidRPr="0098494B">
        <w:rPr>
          <w:sz w:val="28"/>
          <w:szCs w:val="28"/>
        </w:rPr>
        <w:t>После поступления заявления в электронной форме специалист в случае, если электронные образы копий документов, поступившие в электронной форме, не удостоверены в установленном порядке соответствующей электронной подписью, в день регистрации заявления уведомляет заявителя о необходимости предъявления оригиналов указанных документов в срок не более трех рабочих дней, а также о месте и времени их предъявления.</w:t>
      </w:r>
      <w:proofErr w:type="gramEnd"/>
    </w:p>
    <w:bookmarkEnd w:id="17"/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Заявитель обеспечивает представление оригиналов документов в Администрацию в день и время, указанные в уведомлении, либо в иное приемное время, но не позднее трех рабочих дней со дня поступления заявления.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18" w:name="sub_1053"/>
      <w:r w:rsidRPr="0098494B">
        <w:rPr>
          <w:sz w:val="28"/>
          <w:szCs w:val="28"/>
        </w:rPr>
        <w:t>3.2.7. В случае наличия оснований для отказа в приеме документов, специалист по входящей корреспонденции возвращает заявителю заявление с разъяснением требований, предъявляемых к документам.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19" w:name="sub_1054"/>
      <w:bookmarkEnd w:id="18"/>
      <w:r w:rsidRPr="0098494B">
        <w:rPr>
          <w:sz w:val="28"/>
          <w:szCs w:val="28"/>
        </w:rPr>
        <w:t>3.2.8. Специалист по входящей корреспонденции передает заявление и приложенные к нему документы на рассмотрение главе Администрации, который рассматривает их, накладывает соответствующую резолюцию и передает специалисту, в компетенцию которого входит рассмотрение заявления (далее - специалист).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20" w:name="sub_1055"/>
      <w:bookmarkEnd w:id="19"/>
      <w:r w:rsidRPr="0098494B">
        <w:rPr>
          <w:sz w:val="28"/>
          <w:szCs w:val="28"/>
        </w:rPr>
        <w:t xml:space="preserve">3.2.9. С момента приема заявления и прилагаемых документов заявитель имеет право на получение сведений о ходе предоставления муниципальной услуги при личном обращении в Администрацию, по телефону, посредством электронной почты, в письменной форме посредством почтовой связи. Заявителю предоставляются сведения о том, на </w:t>
      </w:r>
      <w:r w:rsidRPr="0098494B">
        <w:rPr>
          <w:sz w:val="28"/>
          <w:szCs w:val="28"/>
        </w:rPr>
        <w:lastRenderedPageBreak/>
        <w:t>каком этапе (стадии выполнения какой административной процедуры) находится представленный им пакет документов.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21" w:name="sub_1056"/>
      <w:bookmarkEnd w:id="20"/>
      <w:r w:rsidRPr="0098494B">
        <w:rPr>
          <w:sz w:val="28"/>
          <w:szCs w:val="28"/>
        </w:rPr>
        <w:t>3.2.10. Результатом выполнения административной процедуры является прием и регистрация заявления.</w:t>
      </w:r>
    </w:p>
    <w:bookmarkEnd w:id="21"/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2" w:name="sub_13212"/>
      <w:r w:rsidRPr="0098494B">
        <w:rPr>
          <w:rFonts w:ascii="Times New Roman" w:hAnsi="Times New Roman"/>
          <w:color w:val="auto"/>
          <w:sz w:val="28"/>
          <w:szCs w:val="28"/>
        </w:rPr>
        <w:t xml:space="preserve">§ 2. </w:t>
      </w:r>
      <w:bookmarkStart w:id="23" w:name="sub_13213"/>
      <w:bookmarkEnd w:id="22"/>
      <w:r w:rsidRPr="0098494B">
        <w:rPr>
          <w:rFonts w:ascii="Times New Roman" w:hAnsi="Times New Roman"/>
          <w:color w:val="auto"/>
          <w:sz w:val="28"/>
          <w:szCs w:val="28"/>
        </w:rPr>
        <w:t>Рассмотрение заявления и прилагаемых документов</w:t>
      </w:r>
    </w:p>
    <w:bookmarkEnd w:id="23"/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24" w:name="sub_1064"/>
      <w:r w:rsidRPr="0098494B">
        <w:rPr>
          <w:sz w:val="28"/>
          <w:szCs w:val="28"/>
        </w:rPr>
        <w:t>3.2.11. Основанием для начала административной процедуры является передача заявления и приложенных к нему документов на рассмотрение специалисту Администрации, уполномоченному на предоставление муниципальной услуги (далее - специалист).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25" w:name="sub_1066"/>
      <w:bookmarkEnd w:id="24"/>
      <w:r w:rsidRPr="0098494B">
        <w:rPr>
          <w:sz w:val="28"/>
          <w:szCs w:val="28"/>
        </w:rPr>
        <w:t xml:space="preserve">3.2.12. Специалист </w:t>
      </w:r>
      <w:bookmarkStart w:id="26" w:name="sub_10661"/>
      <w:bookmarkEnd w:id="25"/>
      <w:r w:rsidRPr="0098494B">
        <w:rPr>
          <w:sz w:val="28"/>
          <w:szCs w:val="28"/>
        </w:rPr>
        <w:t>проверяет заявление и приложенные к нему документы на предмет: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r w:rsidRPr="0098494B">
        <w:rPr>
          <w:sz w:val="28"/>
          <w:szCs w:val="28"/>
        </w:rPr>
        <w:t xml:space="preserve">- соответствия заявления требованиям, предусмотренным пунктом 2.6. Административного регламента; </w:t>
      </w:r>
      <w:bookmarkStart w:id="27" w:name="sub_10662"/>
      <w:bookmarkEnd w:id="26"/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r w:rsidRPr="0098494B">
        <w:rPr>
          <w:sz w:val="28"/>
          <w:szCs w:val="28"/>
        </w:rPr>
        <w:t xml:space="preserve">- наличия документов, предусмотренным пунктом 2.6. Административного регламента, </w:t>
      </w:r>
      <w:proofErr w:type="gramStart"/>
      <w:r w:rsidRPr="0098494B">
        <w:rPr>
          <w:sz w:val="28"/>
          <w:szCs w:val="28"/>
        </w:rPr>
        <w:t>прилагаемых</w:t>
      </w:r>
      <w:proofErr w:type="gramEnd"/>
      <w:r w:rsidRPr="0098494B">
        <w:rPr>
          <w:sz w:val="28"/>
          <w:szCs w:val="28"/>
        </w:rPr>
        <w:t xml:space="preserve"> к заявлению; 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- наличия у заявителя права на предоставление земельного участка в соответствии с настоящим Административным регламентом.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8" w:name="sub_1067"/>
      <w:bookmarkEnd w:id="27"/>
      <w:r w:rsidRPr="0098494B">
        <w:rPr>
          <w:sz w:val="28"/>
          <w:szCs w:val="28"/>
        </w:rPr>
        <w:t xml:space="preserve">3.2.13. </w:t>
      </w:r>
      <w:bookmarkStart w:id="29" w:name="sub_1068"/>
      <w:bookmarkEnd w:id="28"/>
      <w:r w:rsidRPr="0098494B">
        <w:rPr>
          <w:sz w:val="28"/>
          <w:szCs w:val="28"/>
        </w:rPr>
        <w:t>Специалист в течение трех дней готовит один из следующих документов: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- проект решения в форме письма о возврате заявления, если оно не соответствует требованиям, предусмотренным пунктом 2.6. Административного регламента, или к заявлению не приложены документы, предусмотренным пунктом 2.6. Административного регламента, прилагаемые к соответствующему заявлению, с указанием всех причин возврата заявления (далее - письмо о возврате заявления);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- проект решения в форме письма об отказе в предоставлении муниципальной услуги в случае, если заявление подано лицом, не указанным в пункте 1.2. Административного регламента (далее - письмо об отказе в предоставлении муниципальной услуги).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Проект письма (о возврате заявления, об отказе в предоставлении муниципальной услуги) (далее - письмо) передается на подпись Главе Администрации. Срок подписания письма Главой Администрации составляет один день.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Подписанное письмо в тот же день регистрируется в базе исходящих документов специалистом по входящей корреспонденции и выдается заявителю или его представителю лично под роспись либо направляется почтовым отправлением в течение двух дней со дня его подписания.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Возврат заявления заявителю осуществляется в течение десяти дней со дня поступления заявления о предоставлении земельного участка.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 xml:space="preserve">3.2.14. </w:t>
      </w:r>
      <w:bookmarkStart w:id="30" w:name="sub_10723"/>
      <w:bookmarkEnd w:id="29"/>
      <w:r w:rsidRPr="0098494B">
        <w:rPr>
          <w:sz w:val="28"/>
          <w:szCs w:val="28"/>
          <w:shd w:val="clear" w:color="auto" w:fill="FFFFFF"/>
        </w:rPr>
        <w:t xml:space="preserve">Результатом административной процедуры является письмо о возврате заявления в случае наличия оснований, </w:t>
      </w:r>
      <w:r w:rsidRPr="0098494B">
        <w:rPr>
          <w:sz w:val="28"/>
          <w:szCs w:val="28"/>
        </w:rPr>
        <w:t>предусмотренным подпунктом 1 пункта 2.12. Административного регламента</w:t>
      </w:r>
      <w:r w:rsidRPr="0098494B">
        <w:rPr>
          <w:sz w:val="28"/>
          <w:szCs w:val="28"/>
          <w:shd w:val="clear" w:color="auto" w:fill="FFFFFF"/>
        </w:rPr>
        <w:t xml:space="preserve">, или письмо об отказе в предоставлении </w:t>
      </w:r>
      <w:r w:rsidRPr="0098494B">
        <w:rPr>
          <w:sz w:val="28"/>
          <w:szCs w:val="28"/>
        </w:rPr>
        <w:t>муниципальной</w:t>
      </w:r>
      <w:r w:rsidRPr="0098494B">
        <w:rPr>
          <w:sz w:val="28"/>
          <w:szCs w:val="28"/>
          <w:shd w:val="clear" w:color="auto" w:fill="FFFFFF"/>
        </w:rPr>
        <w:t xml:space="preserve"> услуги в случае наличия оснований, </w:t>
      </w:r>
      <w:r w:rsidRPr="0098494B">
        <w:rPr>
          <w:sz w:val="28"/>
          <w:szCs w:val="28"/>
          <w:shd w:val="clear" w:color="auto" w:fill="FFFFFF"/>
        </w:rPr>
        <w:lastRenderedPageBreak/>
        <w:t>предусмотренных </w:t>
      </w:r>
      <w:r w:rsidRPr="0098494B">
        <w:rPr>
          <w:sz w:val="28"/>
          <w:szCs w:val="28"/>
        </w:rPr>
        <w:t>подпунктом 3 пункта 2.12.</w:t>
      </w:r>
      <w:r w:rsidRPr="0098494B">
        <w:rPr>
          <w:sz w:val="28"/>
          <w:szCs w:val="28"/>
          <w:shd w:val="clear" w:color="auto" w:fill="FFFFFF"/>
        </w:rPr>
        <w:t> Административного регламента, либо при отсутствии указанных оснований - выполнение дальнейших административных процедур, предусмотренных Административным регламентом.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8494B">
        <w:rPr>
          <w:rFonts w:ascii="Times New Roman" w:hAnsi="Times New Roman"/>
          <w:color w:val="auto"/>
          <w:sz w:val="28"/>
          <w:szCs w:val="28"/>
        </w:rPr>
        <w:t>§ 3. Формирование и направление межведомственных запросов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31" w:name="sub_1058"/>
      <w:r w:rsidRPr="0098494B">
        <w:rPr>
          <w:sz w:val="28"/>
          <w:szCs w:val="28"/>
        </w:rPr>
        <w:t>3.2.15. Основанием для начала административной процедуры формирования и направления межведомственного запроса является регистрация заявления и прилагаемых документов и установленное отсутствие документов, необходимых для предоставления муниципальной услуги, которые находятся в распоряжении Администрации и иных органов.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32" w:name="sub_1060"/>
      <w:bookmarkEnd w:id="31"/>
      <w:r w:rsidRPr="0098494B">
        <w:rPr>
          <w:sz w:val="28"/>
          <w:szCs w:val="28"/>
        </w:rPr>
        <w:t xml:space="preserve">3.2.16. </w:t>
      </w:r>
      <w:bookmarkStart w:id="33" w:name="sub_1061"/>
      <w:bookmarkEnd w:id="32"/>
      <w:r w:rsidRPr="0098494B">
        <w:rPr>
          <w:sz w:val="28"/>
          <w:szCs w:val="28"/>
        </w:rPr>
        <w:t>Специалист в течение трех дней со дня принятия заявления к рассмотрению направляет в порядке межведомственного информационного взаимодействия запросы.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3.2.17. В случае самостоятельного представления заявителем документов, запросы в рамках межведомственного взаимодействия не направляются.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34" w:name="sub_1063"/>
      <w:bookmarkEnd w:id="33"/>
      <w:r w:rsidRPr="0098494B">
        <w:rPr>
          <w:sz w:val="28"/>
          <w:szCs w:val="28"/>
        </w:rPr>
        <w:t>3.2.18. Результатом административной процедуры по формированию и направлению межведомственного запроса является получение специалистом информации в рамках межведомственного информационного взаимодействия.</w:t>
      </w:r>
      <w:bookmarkEnd w:id="34"/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35" w:name="sub_13214"/>
      <w:bookmarkEnd w:id="30"/>
      <w:r w:rsidRPr="0098494B">
        <w:rPr>
          <w:b/>
          <w:sz w:val="28"/>
          <w:szCs w:val="28"/>
        </w:rPr>
        <w:t>§ 4. Подготовка и направление (выдача) заявителю проектов договора купли-продажи (аренды) земельного участка либо решения об отказе в предоставлении земельного участка или об отказе в предоставлении муниципальной услуги.</w:t>
      </w:r>
    </w:p>
    <w:bookmarkEnd w:id="35"/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bookmarkStart w:id="36" w:name="sub_1074"/>
      <w:r w:rsidRPr="0098494B">
        <w:rPr>
          <w:sz w:val="28"/>
          <w:szCs w:val="28"/>
        </w:rPr>
        <w:t xml:space="preserve">3.2.19. Основанием для начала административной процедуры является </w:t>
      </w:r>
      <w:r w:rsidRPr="0098494B">
        <w:rPr>
          <w:sz w:val="28"/>
          <w:szCs w:val="28"/>
          <w:shd w:val="clear" w:color="auto" w:fill="FFFFFF"/>
        </w:rPr>
        <w:t xml:space="preserve">осуществление мероприятий, предусмотренных параграфами 1-3 Административного регламента, и получение специалистом в порядке межведомственного информационного взаимодействия документов, необходимых для предоставления </w:t>
      </w:r>
      <w:r w:rsidRPr="0098494B">
        <w:rPr>
          <w:sz w:val="28"/>
          <w:szCs w:val="28"/>
        </w:rPr>
        <w:t>муниципальной</w:t>
      </w:r>
      <w:r w:rsidRPr="0098494B">
        <w:rPr>
          <w:sz w:val="28"/>
          <w:szCs w:val="28"/>
          <w:shd w:val="clear" w:color="auto" w:fill="FFFFFF"/>
        </w:rPr>
        <w:t xml:space="preserve"> услуги</w:t>
      </w:r>
      <w:r w:rsidRPr="0098494B">
        <w:rPr>
          <w:sz w:val="28"/>
          <w:szCs w:val="28"/>
        </w:rPr>
        <w:t>.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bookmarkStart w:id="37" w:name="sub_1075"/>
      <w:bookmarkEnd w:id="36"/>
      <w:r w:rsidRPr="0098494B">
        <w:rPr>
          <w:sz w:val="28"/>
          <w:szCs w:val="28"/>
        </w:rPr>
        <w:t>3.2.20. Специалист в течение пяти дней рассматривает документы, необходимые для предоставления муниципальной услуги, и в случае отсутствия оснований для отказа в предоставлении муниципальной услуги, осуществляет подготовку: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- проектов договора купли-продажи (аренды) земельного участка (далее - проект договора).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При наличии оснований, указанных в подпунктах 2 и 3 пункта 2.12. Административного регламента, специалист осуществляет подготовку проекта решения в форме письма об отказе в предоставлении земельного участка или письма об отказе в предоставлении муниципальной услуги.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 xml:space="preserve">3.2.21. Проект договора или проект решения (распоряжения, письма) в течение одного дня передается специалистом Главе Администрации. </w:t>
      </w:r>
      <w:r w:rsidRPr="0098494B">
        <w:rPr>
          <w:sz w:val="28"/>
          <w:szCs w:val="28"/>
        </w:rPr>
        <w:lastRenderedPageBreak/>
        <w:t>Дополнительно специалистом обеспечивается подготовка сопроводительного письма о направлении проекта договора.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Проект договора оформляется не менее чем в трех экземплярах. Количество экземпляров проекта договора определяется с учетом количества сторон, участвующих в данном договоре.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Срок подписания указанных документов один день.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3.2.22. Подписанное сопроводительное письмо о направлении проекта договора с приложением проекта договора или проект решения (распоряжения, письма) в тот же день регистрируются в базе исходящих документов или в базе правовых актов соответственно специалистом по входящей корреспонденции.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Сопроводительное письмо о направлении проекта договора с приложением проекта договора или решение выдается специалистом по входящей корреспонденции заявителю или представителю заявителя лично под роспись либо направляется почтовым отправлением в течение трех дней со дня их подписания.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3.2.23. Результатом административной процедуры является направление (выдача) заявителю одного из следующих документов: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- проекта договора;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- письма об отказе в предоставлении земельного участка;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- письма об отказе в предоставлении муниципальной услуги.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3.2.24. Проект договора, направленный (выданный) заявителю, должен быть им подписан и представлен в Администрацию не позднее чем в течение тридцати дней со дня получения заявителем указанного проекта договора.</w:t>
      </w:r>
    </w:p>
    <w:bookmarkEnd w:id="37"/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38" w:name="sub_1400"/>
      <w:r w:rsidRPr="0098494B">
        <w:rPr>
          <w:rFonts w:ascii="Times New Roman" w:hAnsi="Times New Roman"/>
          <w:color w:val="auto"/>
          <w:sz w:val="28"/>
          <w:szCs w:val="28"/>
        </w:rPr>
        <w:t xml:space="preserve">Раздел 4. Формы </w:t>
      </w:r>
      <w:proofErr w:type="gramStart"/>
      <w:r w:rsidRPr="0098494B"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 w:rsidRPr="0098494B">
        <w:rPr>
          <w:rFonts w:ascii="Times New Roman" w:hAnsi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38"/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39" w:name="sub_1084"/>
      <w:r w:rsidRPr="0098494B">
        <w:rPr>
          <w:sz w:val="28"/>
          <w:szCs w:val="28"/>
        </w:rPr>
        <w:t xml:space="preserve">4.1. Текущий </w:t>
      </w:r>
      <w:proofErr w:type="gramStart"/>
      <w:r w:rsidRPr="0098494B">
        <w:rPr>
          <w:sz w:val="28"/>
          <w:szCs w:val="28"/>
        </w:rPr>
        <w:t>контроль за</w:t>
      </w:r>
      <w:proofErr w:type="gramEnd"/>
      <w:r w:rsidRPr="0098494B">
        <w:rPr>
          <w:sz w:val="28"/>
          <w:szCs w:val="28"/>
        </w:rPr>
        <w:t xml:space="preserve"> соблюдением и исполнением специалистом Администрации, осуществляющим предоставление муниципальной услуги,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 Глава Администрации путем проведения плановых и внеплановых проверок полноты и качества предоставления муниципальной услуги.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40" w:name="sub_1085"/>
      <w:bookmarkEnd w:id="39"/>
      <w:r w:rsidRPr="0098494B">
        <w:rPr>
          <w:sz w:val="28"/>
          <w:szCs w:val="28"/>
        </w:rPr>
        <w:t>4.2. Плановые проверки полноты и качества предоставления муниципальной услуги проводятся на основании соответствующих планов работы Администрации. Внеплановые проверки полноты и качества предоставления муниципальной услуги проводятся на основании жалобы заявителя, а также иных граждан, их объединений и организаций.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41" w:name="sub_1086"/>
      <w:bookmarkEnd w:id="40"/>
      <w:r w:rsidRPr="0098494B">
        <w:rPr>
          <w:sz w:val="28"/>
          <w:szCs w:val="28"/>
        </w:rPr>
        <w:t>4.3. Специалист Администрации, осуществляющий предоставление муниципальной услуги, несет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bookmarkEnd w:id="41"/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r w:rsidRPr="0098494B">
        <w:rPr>
          <w:sz w:val="28"/>
          <w:szCs w:val="28"/>
        </w:rPr>
        <w:lastRenderedPageBreak/>
        <w:t>Персональная ответственность указанного лица закрепляется в должностной инструкции.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42" w:name="sub_1087"/>
      <w:r w:rsidRPr="0098494B">
        <w:rPr>
          <w:sz w:val="28"/>
          <w:szCs w:val="28"/>
        </w:rPr>
        <w:t>4.4. В случае выявления нарушений прав граждан при предоставлении муниципальной услуги к виновному специалисту Администрации, осуществляющему предоставление муниципальной услуги, применяются меры ответственности в порядке, установленном законодательством Российской Федерации.</w:t>
      </w:r>
      <w:bookmarkEnd w:id="42"/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pStyle w:val="1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bookmarkStart w:id="43" w:name="sub_1500"/>
      <w:r w:rsidRPr="0098494B">
        <w:rPr>
          <w:rFonts w:ascii="Times New Roman" w:hAnsi="Times New Roman"/>
          <w:color w:val="auto"/>
          <w:sz w:val="28"/>
          <w:szCs w:val="28"/>
        </w:rPr>
        <w:t>Раздел 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bookmarkEnd w:id="43"/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44" w:name="sub_1088"/>
      <w:r w:rsidRPr="0098494B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45" w:name="sub_10881"/>
      <w:bookmarkEnd w:id="44"/>
      <w:r w:rsidRPr="0098494B">
        <w:rPr>
          <w:sz w:val="28"/>
          <w:szCs w:val="28"/>
        </w:rPr>
        <w:t>1) нарушение срока регистрации заявления;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46" w:name="sub_10882"/>
      <w:bookmarkEnd w:id="45"/>
      <w:r w:rsidRPr="0098494B">
        <w:rPr>
          <w:sz w:val="28"/>
          <w:szCs w:val="28"/>
        </w:rPr>
        <w:t>2) нарушение срока предоставления муниципальной услуги;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47" w:name="sub_10883"/>
      <w:bookmarkEnd w:id="46"/>
      <w:r w:rsidRPr="0098494B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48" w:name="sub_10884"/>
      <w:bookmarkEnd w:id="47"/>
      <w:r w:rsidRPr="0098494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49" w:name="sub_10885"/>
      <w:bookmarkEnd w:id="48"/>
      <w:proofErr w:type="gramStart"/>
      <w:r w:rsidRPr="0098494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Омской области и иными нормативными правовыми актами Омской области, муниципальными правовыми актами;</w:t>
      </w:r>
      <w:proofErr w:type="gramEnd"/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50" w:name="sub_10886"/>
      <w:bookmarkEnd w:id="49"/>
      <w:r w:rsidRPr="0098494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51" w:name="sub_10887"/>
      <w:bookmarkEnd w:id="50"/>
      <w:proofErr w:type="gramStart"/>
      <w:r w:rsidRPr="0098494B">
        <w:rPr>
          <w:sz w:val="28"/>
          <w:szCs w:val="28"/>
        </w:rPr>
        <w:t>7) отказ Администрации, должностного лица Администрации,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52" w:name="sub_10888"/>
      <w:bookmarkEnd w:id="51"/>
      <w:r w:rsidRPr="0098494B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53" w:name="sub_10889"/>
      <w:bookmarkEnd w:id="52"/>
      <w:proofErr w:type="gramStart"/>
      <w:r w:rsidRPr="0098494B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98494B">
        <w:rPr>
          <w:sz w:val="28"/>
          <w:szCs w:val="28"/>
        </w:rPr>
        <w:lastRenderedPageBreak/>
        <w:t>Российской Федерации, законами Омской области и иными нормативными правовыми актами Омской области, муниципальными правовыми актами;</w:t>
      </w:r>
      <w:proofErr w:type="gramEnd"/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54" w:name="sub_108810"/>
      <w:bookmarkEnd w:id="53"/>
      <w:proofErr w:type="gramStart"/>
      <w:r w:rsidRPr="0098494B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55" w:name="sub_1089"/>
      <w:bookmarkEnd w:id="54"/>
      <w:r w:rsidRPr="0098494B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Администрацию. </w:t>
      </w:r>
      <w:bookmarkStart w:id="56" w:name="sub_1090"/>
      <w:bookmarkEnd w:id="55"/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служащего, главы Администрации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57" w:name="sub_1091"/>
      <w:bookmarkEnd w:id="56"/>
      <w:r w:rsidRPr="0098494B">
        <w:rPr>
          <w:sz w:val="28"/>
          <w:szCs w:val="28"/>
        </w:rPr>
        <w:t>5.4. Жалоба должна содержать: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58" w:name="sub_10911"/>
      <w:bookmarkEnd w:id="57"/>
      <w:proofErr w:type="gramStart"/>
      <w:r w:rsidRPr="0098494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  <w:proofErr w:type="gramEnd"/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59" w:name="sub_10912"/>
      <w:bookmarkEnd w:id="58"/>
      <w:proofErr w:type="gramStart"/>
      <w:r w:rsidRPr="0098494B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60" w:name="sub_10913"/>
      <w:bookmarkEnd w:id="59"/>
      <w:r w:rsidRPr="0098494B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61" w:name="sub_10914"/>
      <w:bookmarkEnd w:id="60"/>
      <w:r w:rsidRPr="0098494B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62" w:name="sub_1092"/>
      <w:bookmarkEnd w:id="61"/>
      <w:r w:rsidRPr="0098494B">
        <w:rPr>
          <w:sz w:val="28"/>
          <w:szCs w:val="28"/>
        </w:rPr>
        <w:t xml:space="preserve">5.5. </w:t>
      </w:r>
      <w:proofErr w:type="gramStart"/>
      <w:r w:rsidRPr="0098494B">
        <w:rPr>
          <w:sz w:val="28"/>
          <w:szCs w:val="28"/>
        </w:rPr>
        <w:t>Жалоба, поступившая в Администрацию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63" w:name="sub_1094"/>
      <w:bookmarkEnd w:id="62"/>
      <w:r w:rsidRPr="0098494B"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64" w:name="sub_10941"/>
      <w:bookmarkEnd w:id="63"/>
      <w:proofErr w:type="gramStart"/>
      <w:r w:rsidRPr="0098494B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98494B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65" w:name="sub_10942"/>
      <w:bookmarkEnd w:id="64"/>
      <w:r w:rsidRPr="0098494B">
        <w:rPr>
          <w:sz w:val="28"/>
          <w:szCs w:val="28"/>
        </w:rPr>
        <w:t>2) в удовлетворении жалобы отказывается.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66" w:name="sub_1095"/>
      <w:bookmarkEnd w:id="65"/>
      <w:r w:rsidRPr="0098494B">
        <w:rPr>
          <w:sz w:val="28"/>
          <w:szCs w:val="28"/>
        </w:rPr>
        <w:t>5.7. В случае признания жалобы подлежащей удовлетворению в ответе заявителю дается информация о действиях Администрации,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bookmarkEnd w:id="66"/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67" w:name="sub_1096"/>
      <w:r w:rsidRPr="0098494B">
        <w:rPr>
          <w:sz w:val="28"/>
          <w:szCs w:val="28"/>
        </w:rPr>
        <w:t>5.8. 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67"/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Ответ в электронной форме представляет собой файл формата PDF (электронный образ документа), заверенный усиленной квалифицированной электронной подписью лица, уполномоченного заверять аналогичные копии на бумажном носителе.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68" w:name="sub_1097"/>
      <w:r w:rsidRPr="0098494B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98494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8494B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11.2. Федерального закона № 210-ФЗ, незамедлительно направляют имеющиеся материалы в органы прокуратуры.</w:t>
      </w:r>
      <w:bookmarkEnd w:id="68"/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Default="0098494B" w:rsidP="0098494B">
      <w:pPr>
        <w:ind w:firstLine="709"/>
        <w:jc w:val="both"/>
        <w:rPr>
          <w:sz w:val="28"/>
          <w:szCs w:val="28"/>
        </w:rPr>
      </w:pPr>
    </w:p>
    <w:p w:rsidR="00E91F65" w:rsidRDefault="00E91F65" w:rsidP="0098494B">
      <w:pPr>
        <w:ind w:firstLine="709"/>
        <w:jc w:val="both"/>
        <w:rPr>
          <w:sz w:val="28"/>
          <w:szCs w:val="28"/>
        </w:rPr>
      </w:pPr>
    </w:p>
    <w:p w:rsidR="00AC2E97" w:rsidRPr="0098494B" w:rsidRDefault="00AC2E97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tbl>
      <w:tblPr>
        <w:tblW w:w="5387" w:type="dxa"/>
        <w:tblInd w:w="4077" w:type="dxa"/>
        <w:tblLook w:val="04A0" w:firstRow="1" w:lastRow="0" w:firstColumn="1" w:lastColumn="0" w:noHBand="0" w:noVBand="1"/>
      </w:tblPr>
      <w:tblGrid>
        <w:gridCol w:w="5387"/>
      </w:tblGrid>
      <w:tr w:rsidR="0098494B" w:rsidRPr="0098494B" w:rsidTr="00F22139">
        <w:tc>
          <w:tcPr>
            <w:tcW w:w="5387" w:type="dxa"/>
          </w:tcPr>
          <w:p w:rsidR="0098494B" w:rsidRPr="0098494B" w:rsidRDefault="0098494B" w:rsidP="00E91F65">
            <w:pPr>
              <w:jc w:val="right"/>
              <w:rPr>
                <w:sz w:val="28"/>
                <w:szCs w:val="28"/>
              </w:rPr>
            </w:pPr>
            <w:r w:rsidRPr="0098494B">
              <w:rPr>
                <w:rStyle w:val="a6"/>
                <w:b w:val="0"/>
                <w:bCs/>
                <w:sz w:val="28"/>
                <w:szCs w:val="28"/>
              </w:rPr>
              <w:lastRenderedPageBreak/>
              <w:t>Приложение № 1</w:t>
            </w:r>
          </w:p>
          <w:p w:rsidR="0098494B" w:rsidRPr="0098494B" w:rsidRDefault="0098494B" w:rsidP="00E91F65">
            <w:pPr>
              <w:ind w:right="-108"/>
              <w:jc w:val="right"/>
              <w:rPr>
                <w:sz w:val="28"/>
                <w:szCs w:val="28"/>
              </w:rPr>
            </w:pPr>
            <w:r w:rsidRPr="0098494B">
              <w:rPr>
                <w:rStyle w:val="a6"/>
                <w:b w:val="0"/>
                <w:bCs/>
                <w:sz w:val="28"/>
                <w:szCs w:val="28"/>
              </w:rPr>
              <w:t>к административному регламенту по предоставлению муниципальной услуги «</w:t>
            </w:r>
            <w:r w:rsidRPr="0098494B">
              <w:rPr>
                <w:sz w:val="28"/>
                <w:szCs w:val="28"/>
              </w:rPr>
              <w:t>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</w:t>
            </w:r>
            <w:r w:rsidRPr="0098494B">
              <w:rPr>
                <w:rStyle w:val="a6"/>
                <w:b w:val="0"/>
                <w:bCs/>
                <w:sz w:val="28"/>
                <w:szCs w:val="28"/>
              </w:rPr>
              <w:t>»</w:t>
            </w:r>
          </w:p>
          <w:p w:rsidR="0098494B" w:rsidRPr="0098494B" w:rsidRDefault="0098494B" w:rsidP="0098494B">
            <w:pPr>
              <w:jc w:val="both"/>
              <w:rPr>
                <w:sz w:val="28"/>
                <w:szCs w:val="28"/>
              </w:rPr>
            </w:pPr>
          </w:p>
        </w:tc>
      </w:tr>
    </w:tbl>
    <w:p w:rsidR="0098494B" w:rsidRPr="0098494B" w:rsidRDefault="0098494B" w:rsidP="0098494B">
      <w:pPr>
        <w:jc w:val="both"/>
        <w:rPr>
          <w:sz w:val="28"/>
          <w:szCs w:val="28"/>
        </w:rPr>
      </w:pPr>
    </w:p>
    <w:tbl>
      <w:tblPr>
        <w:tblW w:w="5387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98494B" w:rsidRPr="0098494B" w:rsidTr="00E91F65">
        <w:tc>
          <w:tcPr>
            <w:tcW w:w="5387" w:type="dxa"/>
          </w:tcPr>
          <w:p w:rsidR="0098494B" w:rsidRPr="0098494B" w:rsidRDefault="0098494B" w:rsidP="009849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4B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  <w:r w:rsidR="00AC2E97">
              <w:rPr>
                <w:rFonts w:ascii="Times New Roman" w:hAnsi="Times New Roman" w:cs="Times New Roman"/>
                <w:sz w:val="28"/>
                <w:szCs w:val="28"/>
              </w:rPr>
              <w:t>Калининского</w:t>
            </w:r>
            <w:r w:rsidRPr="0098494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Омского муниципального района Омской области</w:t>
            </w:r>
          </w:p>
          <w:p w:rsidR="0098494B" w:rsidRPr="0098494B" w:rsidRDefault="0098494B" w:rsidP="009849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4B">
              <w:rPr>
                <w:rFonts w:ascii="Times New Roman" w:hAnsi="Times New Roman" w:cs="Times New Roman"/>
                <w:sz w:val="28"/>
                <w:szCs w:val="28"/>
              </w:rPr>
              <w:t>от _________</w:t>
            </w:r>
            <w:r w:rsidR="00E91F6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8494B" w:rsidRPr="0098494B" w:rsidRDefault="0098494B" w:rsidP="009849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4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  <w:r w:rsidR="00E91F6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8494B" w:rsidRPr="00E91F65" w:rsidRDefault="0098494B" w:rsidP="0098494B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 w:rsidRPr="00E91F65">
              <w:rPr>
                <w:rFonts w:ascii="Times New Roman" w:hAnsi="Times New Roman" w:cs="Times New Roman"/>
                <w:sz w:val="18"/>
                <w:szCs w:val="18"/>
              </w:rPr>
              <w:t xml:space="preserve">(указываются сведения о заявителе, предусмотренные </w:t>
            </w:r>
            <w:r w:rsidR="00E91F6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91F65">
              <w:rPr>
                <w:rFonts w:ascii="Times New Roman" w:hAnsi="Times New Roman" w:cs="Times New Roman"/>
                <w:sz w:val="18"/>
                <w:szCs w:val="18"/>
              </w:rPr>
              <w:t>пунктом 2.6.</w:t>
            </w:r>
            <w:proofErr w:type="gramEnd"/>
            <w:r w:rsidRPr="00E91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91F65">
              <w:rPr>
                <w:rFonts w:ascii="Times New Roman" w:hAnsi="Times New Roman" w:cs="Times New Roman"/>
                <w:sz w:val="18"/>
                <w:szCs w:val="18"/>
              </w:rPr>
              <w:t>Административного регламента)</w:t>
            </w:r>
            <w:proofErr w:type="gramEnd"/>
          </w:p>
          <w:p w:rsidR="0098494B" w:rsidRPr="0098494B" w:rsidRDefault="0098494B" w:rsidP="009849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4B" w:rsidRPr="0098494B" w:rsidRDefault="0098494B" w:rsidP="0098494B">
            <w:pPr>
              <w:jc w:val="both"/>
              <w:rPr>
                <w:sz w:val="28"/>
                <w:szCs w:val="28"/>
              </w:rPr>
            </w:pPr>
          </w:p>
        </w:tc>
      </w:tr>
    </w:tbl>
    <w:p w:rsidR="0098494B" w:rsidRPr="0098494B" w:rsidRDefault="0098494B" w:rsidP="00E91F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4B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98494B" w:rsidRPr="0098494B" w:rsidRDefault="0098494B" w:rsidP="0098494B">
      <w:pPr>
        <w:jc w:val="both"/>
        <w:rPr>
          <w:sz w:val="28"/>
          <w:szCs w:val="28"/>
        </w:rPr>
      </w:pPr>
    </w:p>
    <w:p w:rsidR="0098494B" w:rsidRPr="0098494B" w:rsidRDefault="0098494B" w:rsidP="0098494B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94B">
        <w:rPr>
          <w:rFonts w:ascii="Times New Roman" w:hAnsi="Times New Roman" w:cs="Times New Roman"/>
          <w:sz w:val="28"/>
          <w:szCs w:val="28"/>
        </w:rPr>
        <w:t xml:space="preserve">Прошу предоставить в собственность (аренду на срок _____________), находящийся в собственности </w:t>
      </w:r>
      <w:r w:rsidR="00AC2E97">
        <w:rPr>
          <w:rFonts w:ascii="Times New Roman" w:hAnsi="Times New Roman" w:cs="Times New Roman"/>
          <w:sz w:val="28"/>
          <w:szCs w:val="28"/>
        </w:rPr>
        <w:t>Калининского</w:t>
      </w:r>
      <w:bookmarkStart w:id="69" w:name="_GoBack"/>
      <w:bookmarkEnd w:id="69"/>
      <w:r w:rsidRPr="0098494B">
        <w:rPr>
          <w:rFonts w:ascii="Times New Roman" w:hAnsi="Times New Roman" w:cs="Times New Roman"/>
          <w:sz w:val="28"/>
          <w:szCs w:val="28"/>
        </w:rPr>
        <w:t xml:space="preserve"> сельского поселения земельный участок с кадастровым номером ________________________</w:t>
      </w:r>
      <w:r w:rsidR="00E91F65">
        <w:rPr>
          <w:rFonts w:ascii="Times New Roman" w:hAnsi="Times New Roman" w:cs="Times New Roman"/>
          <w:sz w:val="28"/>
          <w:szCs w:val="28"/>
        </w:rPr>
        <w:t>___________</w:t>
      </w:r>
      <w:r w:rsidRPr="0098494B">
        <w:rPr>
          <w:rFonts w:ascii="Times New Roman" w:hAnsi="Times New Roman" w:cs="Times New Roman"/>
          <w:sz w:val="28"/>
          <w:szCs w:val="28"/>
        </w:rPr>
        <w:t>.</w:t>
      </w:r>
    </w:p>
    <w:p w:rsidR="0098494B" w:rsidRPr="0098494B" w:rsidRDefault="0098494B" w:rsidP="0098494B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94B">
        <w:rPr>
          <w:rFonts w:ascii="Times New Roman" w:hAnsi="Times New Roman" w:cs="Times New Roman"/>
          <w:sz w:val="28"/>
          <w:szCs w:val="28"/>
        </w:rPr>
        <w:t>Цель использования земельного участка: ____________________________</w:t>
      </w:r>
      <w:r w:rsidR="00E91F6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98494B">
        <w:rPr>
          <w:rFonts w:ascii="Times New Roman" w:hAnsi="Times New Roman" w:cs="Times New Roman"/>
          <w:sz w:val="28"/>
          <w:szCs w:val="28"/>
        </w:rPr>
        <w:t>.</w:t>
      </w:r>
    </w:p>
    <w:p w:rsidR="0098494B" w:rsidRPr="0098494B" w:rsidRDefault="0098494B" w:rsidP="0098494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94B">
        <w:rPr>
          <w:rFonts w:ascii="Times New Roman" w:hAnsi="Times New Roman" w:cs="Times New Roman"/>
          <w:sz w:val="28"/>
          <w:szCs w:val="28"/>
        </w:rPr>
        <w:t>Результат рассмотрения заявления прошу предоставить следующим способом (</w:t>
      </w:r>
      <w:proofErr w:type="gramStart"/>
      <w:r w:rsidRPr="0098494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8494B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8928"/>
      </w:tblGrid>
      <w:tr w:rsidR="0098494B" w:rsidRPr="0098494B" w:rsidTr="00F22139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94B" w:rsidRPr="0098494B" w:rsidRDefault="0098494B" w:rsidP="0098494B">
            <w:pPr>
              <w:pStyle w:val="empty"/>
              <w:jc w:val="both"/>
              <w:rPr>
                <w:sz w:val="28"/>
                <w:szCs w:val="28"/>
              </w:rPr>
            </w:pPr>
            <w:r w:rsidRPr="0098494B">
              <w:rPr>
                <w:sz w:val="28"/>
                <w:szCs w:val="28"/>
              </w:rPr>
              <w:t> 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94B" w:rsidRPr="0098494B" w:rsidRDefault="0098494B" w:rsidP="0098494B">
            <w:pPr>
              <w:pStyle w:val="s16"/>
              <w:jc w:val="both"/>
              <w:rPr>
                <w:sz w:val="28"/>
                <w:szCs w:val="28"/>
              </w:rPr>
            </w:pPr>
            <w:r w:rsidRPr="0098494B">
              <w:rPr>
                <w:sz w:val="28"/>
                <w:szCs w:val="28"/>
              </w:rPr>
              <w:t>в виде бумажного документа посредством личного обращения в Администрацию</w:t>
            </w:r>
          </w:p>
        </w:tc>
      </w:tr>
      <w:tr w:rsidR="0098494B" w:rsidRPr="0098494B" w:rsidTr="00F22139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94B" w:rsidRPr="0098494B" w:rsidRDefault="0098494B" w:rsidP="0098494B">
            <w:pPr>
              <w:pStyle w:val="empty"/>
              <w:jc w:val="both"/>
              <w:rPr>
                <w:sz w:val="28"/>
                <w:szCs w:val="28"/>
              </w:rPr>
            </w:pPr>
            <w:r w:rsidRPr="0098494B">
              <w:rPr>
                <w:sz w:val="28"/>
                <w:szCs w:val="28"/>
              </w:rPr>
              <w:t> 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94B" w:rsidRPr="0098494B" w:rsidRDefault="0098494B" w:rsidP="0098494B">
            <w:pPr>
              <w:pStyle w:val="s16"/>
              <w:jc w:val="both"/>
              <w:rPr>
                <w:sz w:val="28"/>
                <w:szCs w:val="28"/>
              </w:rPr>
            </w:pPr>
            <w:r w:rsidRPr="0098494B">
              <w:rPr>
                <w:sz w:val="28"/>
                <w:szCs w:val="28"/>
              </w:rPr>
              <w:t>в виде бумажного документа, направленного Администрацией посредством почтового отправления на почтовый адрес, указанный в заявлении</w:t>
            </w:r>
          </w:p>
        </w:tc>
      </w:tr>
      <w:tr w:rsidR="0098494B" w:rsidRPr="0098494B" w:rsidTr="00F22139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94B" w:rsidRPr="0098494B" w:rsidRDefault="0098494B" w:rsidP="0098494B">
            <w:pPr>
              <w:pStyle w:val="empty"/>
              <w:jc w:val="both"/>
              <w:rPr>
                <w:sz w:val="28"/>
                <w:szCs w:val="28"/>
              </w:rPr>
            </w:pPr>
            <w:r w:rsidRPr="0098494B">
              <w:rPr>
                <w:sz w:val="28"/>
                <w:szCs w:val="28"/>
              </w:rPr>
              <w:t> 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94B" w:rsidRPr="0098494B" w:rsidRDefault="0098494B" w:rsidP="0098494B">
            <w:pPr>
              <w:pStyle w:val="s16"/>
              <w:jc w:val="both"/>
              <w:rPr>
                <w:sz w:val="28"/>
                <w:szCs w:val="28"/>
              </w:rPr>
            </w:pPr>
            <w:r w:rsidRPr="0098494B">
              <w:rPr>
                <w:sz w:val="28"/>
                <w:szCs w:val="28"/>
              </w:rPr>
              <w:t>в виде электронного документа посредством системы «Личный кабинет» Единого портала или Портала</w:t>
            </w:r>
          </w:p>
        </w:tc>
      </w:tr>
      <w:tr w:rsidR="0098494B" w:rsidRPr="0098494B" w:rsidTr="00F22139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94B" w:rsidRPr="0098494B" w:rsidRDefault="0098494B" w:rsidP="0098494B">
            <w:pPr>
              <w:pStyle w:val="empty"/>
              <w:jc w:val="both"/>
              <w:rPr>
                <w:sz w:val="28"/>
                <w:szCs w:val="28"/>
              </w:rPr>
            </w:pPr>
            <w:r w:rsidRPr="0098494B">
              <w:rPr>
                <w:sz w:val="28"/>
                <w:szCs w:val="28"/>
              </w:rPr>
              <w:t> 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94B" w:rsidRPr="0098494B" w:rsidRDefault="0098494B" w:rsidP="0098494B">
            <w:pPr>
              <w:pStyle w:val="s16"/>
              <w:jc w:val="both"/>
              <w:rPr>
                <w:sz w:val="28"/>
                <w:szCs w:val="28"/>
              </w:rPr>
            </w:pPr>
            <w:r w:rsidRPr="0098494B">
              <w:rPr>
                <w:sz w:val="28"/>
                <w:szCs w:val="28"/>
              </w:rPr>
              <w:t>в виде электронного документа, направленного Администрацией посредством электронной почты на адрес электронной почты, указанный в заявлении</w:t>
            </w:r>
          </w:p>
        </w:tc>
      </w:tr>
    </w:tbl>
    <w:p w:rsidR="0098494B" w:rsidRPr="0098494B" w:rsidRDefault="0098494B" w:rsidP="0098494B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8494B" w:rsidRPr="0098494B" w:rsidRDefault="0098494B" w:rsidP="0098494B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8494B">
        <w:rPr>
          <w:rFonts w:ascii="Times New Roman" w:hAnsi="Times New Roman" w:cs="Times New Roman"/>
          <w:sz w:val="28"/>
          <w:szCs w:val="28"/>
        </w:rPr>
        <w:lastRenderedPageBreak/>
        <w:t xml:space="preserve">     Дополнительно результат рассмотрения заявления (проект договора аренды земельного участка) в виде бумажного документа прошу предоставить следующим способом (</w:t>
      </w:r>
      <w:proofErr w:type="gramStart"/>
      <w:r w:rsidRPr="0098494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8494B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8928"/>
      </w:tblGrid>
      <w:tr w:rsidR="0098494B" w:rsidRPr="0098494B" w:rsidTr="00F22139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94B" w:rsidRPr="0098494B" w:rsidRDefault="0098494B" w:rsidP="0098494B">
            <w:pPr>
              <w:pStyle w:val="empty"/>
              <w:jc w:val="both"/>
              <w:rPr>
                <w:sz w:val="28"/>
                <w:szCs w:val="28"/>
              </w:rPr>
            </w:pPr>
            <w:r w:rsidRPr="0098494B">
              <w:rPr>
                <w:sz w:val="28"/>
                <w:szCs w:val="28"/>
              </w:rPr>
              <w:t> 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94B" w:rsidRPr="0098494B" w:rsidRDefault="0098494B" w:rsidP="0098494B">
            <w:pPr>
              <w:pStyle w:val="s16"/>
              <w:jc w:val="both"/>
              <w:rPr>
                <w:sz w:val="28"/>
                <w:szCs w:val="28"/>
              </w:rPr>
            </w:pPr>
            <w:r w:rsidRPr="0098494B">
              <w:rPr>
                <w:sz w:val="28"/>
                <w:szCs w:val="28"/>
              </w:rPr>
              <w:t>посредством личного обращения в Администрацию</w:t>
            </w:r>
          </w:p>
        </w:tc>
      </w:tr>
      <w:tr w:rsidR="0098494B" w:rsidRPr="0098494B" w:rsidTr="00F22139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94B" w:rsidRPr="0098494B" w:rsidRDefault="0098494B" w:rsidP="0098494B">
            <w:pPr>
              <w:pStyle w:val="empty"/>
              <w:jc w:val="both"/>
              <w:rPr>
                <w:sz w:val="28"/>
                <w:szCs w:val="28"/>
              </w:rPr>
            </w:pPr>
            <w:r w:rsidRPr="0098494B">
              <w:rPr>
                <w:sz w:val="28"/>
                <w:szCs w:val="28"/>
              </w:rPr>
              <w:t> 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94B" w:rsidRPr="0098494B" w:rsidRDefault="0098494B" w:rsidP="0098494B">
            <w:pPr>
              <w:pStyle w:val="s16"/>
              <w:jc w:val="both"/>
              <w:rPr>
                <w:sz w:val="28"/>
                <w:szCs w:val="28"/>
              </w:rPr>
            </w:pPr>
            <w:r w:rsidRPr="0098494B">
              <w:rPr>
                <w:sz w:val="28"/>
                <w:szCs w:val="28"/>
              </w:rPr>
              <w:t>посредством почтового отправления на почтовый адрес, указанный в заявлении</w:t>
            </w:r>
          </w:p>
        </w:tc>
      </w:tr>
    </w:tbl>
    <w:p w:rsidR="0098494B" w:rsidRPr="0098494B" w:rsidRDefault="0098494B" w:rsidP="0098494B">
      <w:pPr>
        <w:pStyle w:val="empty"/>
        <w:shd w:val="clear" w:color="auto" w:fill="FFFFFF"/>
        <w:jc w:val="both"/>
        <w:rPr>
          <w:sz w:val="28"/>
          <w:szCs w:val="28"/>
        </w:rPr>
      </w:pPr>
      <w:r w:rsidRPr="0098494B">
        <w:rPr>
          <w:sz w:val="28"/>
          <w:szCs w:val="28"/>
        </w:rPr>
        <w:t xml:space="preserve">      Приложение: на ____ </w:t>
      </w:r>
      <w:proofErr w:type="gramStart"/>
      <w:r w:rsidRPr="0098494B">
        <w:rPr>
          <w:sz w:val="28"/>
          <w:szCs w:val="28"/>
        </w:rPr>
        <w:t>л</w:t>
      </w:r>
      <w:proofErr w:type="gramEnd"/>
      <w:r w:rsidRPr="0098494B">
        <w:rPr>
          <w:sz w:val="28"/>
          <w:szCs w:val="28"/>
        </w:rPr>
        <w:t>.</w:t>
      </w:r>
    </w:p>
    <w:p w:rsidR="0098494B" w:rsidRPr="0098494B" w:rsidRDefault="0098494B" w:rsidP="0098494B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8494B">
        <w:rPr>
          <w:rFonts w:ascii="Times New Roman" w:hAnsi="Times New Roman" w:cs="Times New Roman"/>
          <w:sz w:val="28"/>
          <w:szCs w:val="28"/>
        </w:rPr>
        <w:t>Заявитель (представитель заявителя): _________ _____________________</w:t>
      </w:r>
    </w:p>
    <w:p w:rsidR="0098494B" w:rsidRPr="00E91F65" w:rsidRDefault="0098494B" w:rsidP="0098494B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E91F6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E91F65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E91F65">
        <w:rPr>
          <w:rFonts w:ascii="Times New Roman" w:hAnsi="Times New Roman" w:cs="Times New Roman"/>
          <w:sz w:val="16"/>
          <w:szCs w:val="16"/>
        </w:rPr>
        <w:t xml:space="preserve">        (подпись)      </w:t>
      </w:r>
      <w:r w:rsidR="00E91F65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91F65">
        <w:rPr>
          <w:rFonts w:ascii="Times New Roman" w:hAnsi="Times New Roman" w:cs="Times New Roman"/>
          <w:sz w:val="16"/>
          <w:szCs w:val="16"/>
        </w:rPr>
        <w:t xml:space="preserve">   (ФИО)</w:t>
      </w:r>
    </w:p>
    <w:p w:rsidR="0098494B" w:rsidRPr="00E91F65" w:rsidRDefault="0098494B" w:rsidP="0098494B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E91F65">
        <w:rPr>
          <w:rFonts w:ascii="Times New Roman" w:hAnsi="Times New Roman" w:cs="Times New Roman"/>
          <w:sz w:val="16"/>
          <w:szCs w:val="16"/>
        </w:rPr>
        <w:t>МП</w:t>
      </w:r>
    </w:p>
    <w:p w:rsidR="0098494B" w:rsidRPr="0098494B" w:rsidRDefault="0098494B" w:rsidP="0098494B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8494B">
        <w:rPr>
          <w:rFonts w:ascii="Times New Roman" w:hAnsi="Times New Roman" w:cs="Times New Roman"/>
          <w:sz w:val="28"/>
          <w:szCs w:val="28"/>
        </w:rPr>
        <w:t>"___" ______________ 20__ года</w:t>
      </w:r>
    </w:p>
    <w:p w:rsidR="0098494B" w:rsidRDefault="0098494B" w:rsidP="0098494B">
      <w:pPr>
        <w:jc w:val="both"/>
        <w:rPr>
          <w:rStyle w:val="a6"/>
          <w:b w:val="0"/>
          <w:bCs/>
          <w:sz w:val="28"/>
          <w:szCs w:val="28"/>
        </w:rPr>
      </w:pPr>
      <w:bookmarkStart w:id="70" w:name="sub_11000"/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Pr="0098494B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98494B" w:rsidRPr="0098494B" w:rsidRDefault="0098494B" w:rsidP="00E91F65">
      <w:pPr>
        <w:ind w:left="4536"/>
        <w:jc w:val="right"/>
        <w:rPr>
          <w:rStyle w:val="a6"/>
          <w:b w:val="0"/>
          <w:bCs/>
          <w:sz w:val="28"/>
          <w:szCs w:val="28"/>
        </w:rPr>
      </w:pPr>
      <w:r w:rsidRPr="0098494B">
        <w:rPr>
          <w:rStyle w:val="a6"/>
          <w:b w:val="0"/>
          <w:bCs/>
          <w:sz w:val="28"/>
          <w:szCs w:val="28"/>
        </w:rPr>
        <w:lastRenderedPageBreak/>
        <w:t>Приложение № 2</w:t>
      </w:r>
      <w:r w:rsidRPr="0098494B">
        <w:rPr>
          <w:rStyle w:val="a6"/>
          <w:b w:val="0"/>
          <w:bCs/>
          <w:sz w:val="28"/>
          <w:szCs w:val="28"/>
        </w:rPr>
        <w:br/>
        <w:t xml:space="preserve">к административному регламенту </w:t>
      </w:r>
      <w:r w:rsidRPr="0098494B">
        <w:rPr>
          <w:rStyle w:val="a6"/>
          <w:b w:val="0"/>
          <w:bCs/>
          <w:sz w:val="28"/>
          <w:szCs w:val="28"/>
        </w:rPr>
        <w:br/>
      </w:r>
      <w:r w:rsidRPr="0098494B">
        <w:rPr>
          <w:sz w:val="28"/>
          <w:szCs w:val="28"/>
        </w:rPr>
        <w:t>предоставления муниципальной услуги «Предоставление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торгов»</w:t>
      </w:r>
      <w:r w:rsidRPr="0098494B">
        <w:rPr>
          <w:rStyle w:val="a6"/>
          <w:bCs/>
          <w:sz w:val="28"/>
          <w:szCs w:val="28"/>
        </w:rPr>
        <w:br/>
      </w:r>
    </w:p>
    <w:bookmarkEnd w:id="70"/>
    <w:p w:rsidR="0098494B" w:rsidRPr="0098494B" w:rsidRDefault="0098494B" w:rsidP="0098494B">
      <w:pPr>
        <w:jc w:val="both"/>
        <w:rPr>
          <w:sz w:val="28"/>
          <w:szCs w:val="28"/>
        </w:rPr>
      </w:pPr>
    </w:p>
    <w:p w:rsidR="0098494B" w:rsidRPr="0098494B" w:rsidRDefault="0098494B" w:rsidP="00E91F6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98494B">
        <w:rPr>
          <w:rFonts w:ascii="Times New Roman" w:hAnsi="Times New Roman"/>
          <w:color w:val="auto"/>
          <w:sz w:val="28"/>
          <w:szCs w:val="28"/>
        </w:rPr>
        <w:t>Блок-схема</w:t>
      </w:r>
      <w:r w:rsidRPr="0098494B">
        <w:rPr>
          <w:rFonts w:ascii="Times New Roman" w:hAnsi="Times New Roman"/>
          <w:color w:val="auto"/>
          <w:sz w:val="28"/>
          <w:szCs w:val="28"/>
        </w:rPr>
        <w:br/>
      </w:r>
      <w:r w:rsidRPr="0098494B">
        <w:rPr>
          <w:rFonts w:ascii="Times New Roman" w:hAnsi="Times New Roman"/>
          <w:b w:val="0"/>
          <w:color w:val="auto"/>
          <w:sz w:val="28"/>
          <w:szCs w:val="28"/>
        </w:rPr>
        <w:t>предоставления муниципальной услуги «Предоставление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торгов»</w:t>
      </w:r>
    </w:p>
    <w:p w:rsidR="0098494B" w:rsidRPr="0098494B" w:rsidRDefault="0098494B" w:rsidP="0098494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8494B" w:rsidRPr="0098494B" w:rsidTr="00F22139">
        <w:trPr>
          <w:trHeight w:val="852"/>
        </w:trPr>
        <w:tc>
          <w:tcPr>
            <w:tcW w:w="9570" w:type="dxa"/>
            <w:vAlign w:val="center"/>
          </w:tcPr>
          <w:p w:rsidR="0098494B" w:rsidRPr="0098494B" w:rsidRDefault="0098494B" w:rsidP="0098494B">
            <w:pPr>
              <w:jc w:val="both"/>
              <w:rPr>
                <w:sz w:val="28"/>
                <w:szCs w:val="28"/>
              </w:rPr>
            </w:pPr>
            <w:r w:rsidRPr="0098494B">
              <w:rPr>
                <w:sz w:val="28"/>
                <w:szCs w:val="28"/>
              </w:rPr>
              <w:t>Прием и регистрация заявления и прилагаемых к нему документов</w:t>
            </w:r>
          </w:p>
        </w:tc>
      </w:tr>
    </w:tbl>
    <w:p w:rsidR="0098494B" w:rsidRPr="0098494B" w:rsidRDefault="0098494B" w:rsidP="009849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494B">
        <w:rPr>
          <w:rFonts w:ascii="Times New Roman" w:hAnsi="Times New Roman" w:cs="Times New Roman"/>
          <w:sz w:val="28"/>
          <w:szCs w:val="28"/>
        </w:rPr>
        <w:t xml:space="preserve">                               ▼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8494B" w:rsidRPr="0098494B" w:rsidTr="00F22139">
        <w:tc>
          <w:tcPr>
            <w:tcW w:w="9571" w:type="dxa"/>
          </w:tcPr>
          <w:p w:rsidR="0098494B" w:rsidRPr="0098494B" w:rsidRDefault="0098494B" w:rsidP="009849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4B" w:rsidRPr="0098494B" w:rsidRDefault="0098494B" w:rsidP="009849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4B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прилагаемых документов</w:t>
            </w:r>
          </w:p>
          <w:p w:rsidR="0098494B" w:rsidRPr="0098494B" w:rsidRDefault="0098494B" w:rsidP="0098494B">
            <w:pPr>
              <w:jc w:val="both"/>
              <w:rPr>
                <w:sz w:val="28"/>
                <w:szCs w:val="28"/>
              </w:rPr>
            </w:pPr>
          </w:p>
        </w:tc>
      </w:tr>
    </w:tbl>
    <w:p w:rsidR="0098494B" w:rsidRPr="0098494B" w:rsidRDefault="0098494B" w:rsidP="009849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494B">
        <w:rPr>
          <w:rFonts w:ascii="Times New Roman" w:hAnsi="Times New Roman" w:cs="Times New Roman"/>
          <w:sz w:val="28"/>
          <w:szCs w:val="28"/>
        </w:rPr>
        <w:t xml:space="preserve">              ▼                                      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3792"/>
      </w:tblGrid>
      <w:tr w:rsidR="0098494B" w:rsidRPr="0098494B" w:rsidTr="00F22139">
        <w:trPr>
          <w:trHeight w:val="1421"/>
        </w:trPr>
        <w:tc>
          <w:tcPr>
            <w:tcW w:w="4361" w:type="dxa"/>
            <w:vAlign w:val="center"/>
          </w:tcPr>
          <w:p w:rsidR="0098494B" w:rsidRPr="0098494B" w:rsidRDefault="0098494B" w:rsidP="009849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4B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(выдача) заявителю решения о возврате заявления или об отказе в предоставлении муниципальной услуги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8494B" w:rsidRPr="0098494B" w:rsidRDefault="0098494B" w:rsidP="009849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4B" w:rsidRPr="0098494B" w:rsidRDefault="0098494B" w:rsidP="009849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98494B" w:rsidRPr="0098494B" w:rsidRDefault="0098494B" w:rsidP="009849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4B"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межведомственных запросов</w:t>
            </w:r>
          </w:p>
        </w:tc>
      </w:tr>
    </w:tbl>
    <w:p w:rsidR="0098494B" w:rsidRPr="0098494B" w:rsidRDefault="0098494B" w:rsidP="009849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49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8494B" w:rsidRPr="0098494B" w:rsidTr="00F22139">
        <w:trPr>
          <w:trHeight w:val="580"/>
        </w:trPr>
        <w:tc>
          <w:tcPr>
            <w:tcW w:w="9570" w:type="dxa"/>
            <w:vAlign w:val="center"/>
          </w:tcPr>
          <w:p w:rsidR="0098494B" w:rsidRPr="0098494B" w:rsidRDefault="0098494B" w:rsidP="0098494B">
            <w:pPr>
              <w:pStyle w:val="s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  <w:p w:rsidR="0098494B" w:rsidRPr="0098494B" w:rsidRDefault="0098494B" w:rsidP="0098494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494B">
              <w:rPr>
                <w:sz w:val="28"/>
                <w:szCs w:val="28"/>
              </w:rPr>
              <w:t>Подготовка и направление (выдача) заявителю одного из следующих документов:</w:t>
            </w:r>
          </w:p>
          <w:p w:rsidR="0098494B" w:rsidRPr="0098494B" w:rsidRDefault="0098494B" w:rsidP="0098494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494B">
              <w:rPr>
                <w:sz w:val="28"/>
                <w:szCs w:val="28"/>
              </w:rPr>
              <w:t>- проектов договора купли-продажи (аренды) земельного участка;</w:t>
            </w:r>
          </w:p>
          <w:p w:rsidR="0098494B" w:rsidRPr="0098494B" w:rsidRDefault="0098494B" w:rsidP="0098494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494B">
              <w:rPr>
                <w:sz w:val="28"/>
                <w:szCs w:val="28"/>
              </w:rPr>
              <w:t>- решения об отказе в предоставлении земельного участка;</w:t>
            </w:r>
          </w:p>
          <w:p w:rsidR="0098494B" w:rsidRPr="0098494B" w:rsidRDefault="0098494B" w:rsidP="009849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4B">
              <w:rPr>
                <w:rFonts w:ascii="Times New Roman" w:hAnsi="Times New Roman" w:cs="Times New Roman"/>
                <w:sz w:val="28"/>
                <w:szCs w:val="28"/>
              </w:rPr>
              <w:t>- решения об отказе в предоставлении муниципальной услуги</w:t>
            </w:r>
          </w:p>
          <w:p w:rsidR="0098494B" w:rsidRPr="0098494B" w:rsidRDefault="0098494B" w:rsidP="0098494B">
            <w:pPr>
              <w:jc w:val="both"/>
              <w:rPr>
                <w:sz w:val="28"/>
                <w:szCs w:val="28"/>
              </w:rPr>
            </w:pPr>
          </w:p>
        </w:tc>
      </w:tr>
    </w:tbl>
    <w:p w:rsidR="0098494B" w:rsidRPr="0098494B" w:rsidRDefault="0098494B" w:rsidP="009849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94B" w:rsidRPr="0098494B" w:rsidRDefault="0098494B" w:rsidP="0098494B">
      <w:pPr>
        <w:ind w:left="-567" w:right="-92"/>
        <w:jc w:val="both"/>
        <w:rPr>
          <w:sz w:val="28"/>
          <w:szCs w:val="28"/>
        </w:rPr>
      </w:pPr>
    </w:p>
    <w:p w:rsidR="0020628A" w:rsidRPr="0098494B" w:rsidRDefault="0020628A" w:rsidP="009849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0628A" w:rsidRPr="0098494B" w:rsidSect="0020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66"/>
    <w:multiLevelType w:val="hybridMultilevel"/>
    <w:tmpl w:val="DD6CF614"/>
    <w:lvl w:ilvl="0" w:tplc="0E040EEA">
      <w:start w:val="1"/>
      <w:numFmt w:val="decimal"/>
      <w:lvlText w:val="%1."/>
      <w:lvlJc w:val="left"/>
    </w:lvl>
    <w:lvl w:ilvl="1" w:tplc="72C20F24">
      <w:numFmt w:val="decimal"/>
      <w:lvlText w:val=""/>
      <w:lvlJc w:val="left"/>
    </w:lvl>
    <w:lvl w:ilvl="2" w:tplc="54F47EC6">
      <w:numFmt w:val="decimal"/>
      <w:lvlText w:val=""/>
      <w:lvlJc w:val="left"/>
    </w:lvl>
    <w:lvl w:ilvl="3" w:tplc="D05C087C">
      <w:numFmt w:val="decimal"/>
      <w:lvlText w:val=""/>
      <w:lvlJc w:val="left"/>
    </w:lvl>
    <w:lvl w:ilvl="4" w:tplc="FA68F7F8">
      <w:numFmt w:val="decimal"/>
      <w:lvlText w:val=""/>
      <w:lvlJc w:val="left"/>
    </w:lvl>
    <w:lvl w:ilvl="5" w:tplc="7408BFD8">
      <w:numFmt w:val="decimal"/>
      <w:lvlText w:val=""/>
      <w:lvlJc w:val="left"/>
    </w:lvl>
    <w:lvl w:ilvl="6" w:tplc="51D850A0">
      <w:numFmt w:val="decimal"/>
      <w:lvlText w:val=""/>
      <w:lvlJc w:val="left"/>
    </w:lvl>
    <w:lvl w:ilvl="7" w:tplc="935A4B60">
      <w:numFmt w:val="decimal"/>
      <w:lvlText w:val=""/>
      <w:lvlJc w:val="left"/>
    </w:lvl>
    <w:lvl w:ilvl="8" w:tplc="1400817C">
      <w:numFmt w:val="decimal"/>
      <w:lvlText w:val=""/>
      <w:lvlJc w:val="left"/>
    </w:lvl>
  </w:abstractNum>
  <w:abstractNum w:abstractNumId="1">
    <w:nsid w:val="00002E40"/>
    <w:multiLevelType w:val="hybridMultilevel"/>
    <w:tmpl w:val="1D7ED2CA"/>
    <w:lvl w:ilvl="0" w:tplc="1F72A7D4">
      <w:start w:val="1"/>
      <w:numFmt w:val="bullet"/>
      <w:lvlText w:val="В"/>
      <w:lvlJc w:val="left"/>
    </w:lvl>
    <w:lvl w:ilvl="1" w:tplc="15EA2180">
      <w:numFmt w:val="decimal"/>
      <w:lvlText w:val=""/>
      <w:lvlJc w:val="left"/>
    </w:lvl>
    <w:lvl w:ilvl="2" w:tplc="7AD47424">
      <w:numFmt w:val="decimal"/>
      <w:lvlText w:val=""/>
      <w:lvlJc w:val="left"/>
    </w:lvl>
    <w:lvl w:ilvl="3" w:tplc="1EC6EDAE">
      <w:numFmt w:val="decimal"/>
      <w:lvlText w:val=""/>
      <w:lvlJc w:val="left"/>
    </w:lvl>
    <w:lvl w:ilvl="4" w:tplc="AE0A5BF4">
      <w:numFmt w:val="decimal"/>
      <w:lvlText w:val=""/>
      <w:lvlJc w:val="left"/>
    </w:lvl>
    <w:lvl w:ilvl="5" w:tplc="36DE6406">
      <w:numFmt w:val="decimal"/>
      <w:lvlText w:val=""/>
      <w:lvlJc w:val="left"/>
    </w:lvl>
    <w:lvl w:ilvl="6" w:tplc="A7920782">
      <w:numFmt w:val="decimal"/>
      <w:lvlText w:val=""/>
      <w:lvlJc w:val="left"/>
    </w:lvl>
    <w:lvl w:ilvl="7" w:tplc="53FECAD0">
      <w:numFmt w:val="decimal"/>
      <w:lvlText w:val=""/>
      <w:lvlJc w:val="left"/>
    </w:lvl>
    <w:lvl w:ilvl="8" w:tplc="2AEE402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4B"/>
    <w:rsid w:val="0020628A"/>
    <w:rsid w:val="0098494B"/>
    <w:rsid w:val="009C5C11"/>
    <w:rsid w:val="00AC2E97"/>
    <w:rsid w:val="00E73C44"/>
    <w:rsid w:val="00E9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4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49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9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8494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FR1">
    <w:name w:val="FR1"/>
    <w:rsid w:val="0098494B"/>
    <w:pPr>
      <w:widowControl w:val="0"/>
      <w:snapToGrid w:val="0"/>
      <w:spacing w:before="10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8494B"/>
  </w:style>
  <w:style w:type="paragraph" w:customStyle="1" w:styleId="ConsPlusNormal">
    <w:name w:val="ConsPlusNormal"/>
    <w:rsid w:val="00984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8494B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98494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Цветовое выделение"/>
    <w:rsid w:val="0098494B"/>
    <w:rPr>
      <w:b/>
      <w:color w:val="26282F"/>
    </w:rPr>
  </w:style>
  <w:style w:type="paragraph" w:styleId="HTML">
    <w:name w:val="HTML Preformatted"/>
    <w:basedOn w:val="a"/>
    <w:link w:val="HTML0"/>
    <w:unhideWhenUsed/>
    <w:rsid w:val="00984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49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98494B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98494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4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49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9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8494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FR1">
    <w:name w:val="FR1"/>
    <w:rsid w:val="0098494B"/>
    <w:pPr>
      <w:widowControl w:val="0"/>
      <w:snapToGrid w:val="0"/>
      <w:spacing w:before="10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8494B"/>
  </w:style>
  <w:style w:type="paragraph" w:customStyle="1" w:styleId="ConsPlusNormal">
    <w:name w:val="ConsPlusNormal"/>
    <w:rsid w:val="00984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8494B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98494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Цветовое выделение"/>
    <w:rsid w:val="0098494B"/>
    <w:rPr>
      <w:b/>
      <w:color w:val="26282F"/>
    </w:rPr>
  </w:style>
  <w:style w:type="paragraph" w:styleId="HTML">
    <w:name w:val="HTML Preformatted"/>
    <w:basedOn w:val="a"/>
    <w:link w:val="HTML0"/>
    <w:unhideWhenUsed/>
    <w:rsid w:val="00984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49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98494B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9849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5641</Words>
  <Characters>32156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2</cp:revision>
  <dcterms:created xsi:type="dcterms:W3CDTF">2020-09-30T08:00:00Z</dcterms:created>
  <dcterms:modified xsi:type="dcterms:W3CDTF">2020-09-30T08:00:00Z</dcterms:modified>
</cp:coreProperties>
</file>